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B97" w:rsidRDefault="008B7FCC" w:rsidP="004F7AF0">
      <w:pPr>
        <w:rPr>
          <w:b/>
        </w:rPr>
      </w:pPr>
      <w:r w:rsidRPr="00F304CC">
        <w:rPr>
          <w:b/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33475" cy="1665605"/>
            <wp:effectExtent l="0" t="0" r="9525" b="0"/>
            <wp:wrapSquare wrapText="bothSides"/>
            <wp:docPr id="7" name="Kép 7" descr="C:\Users\fodor\Desktop\iskola\GONCZY\13_projektek\Logók\iskolakertekert_logo_fehéralapr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odor\Desktop\iskola\GONCZY\13_projektek\Logók\iskolakertekert_logo_fehéralapra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59A4" w:rsidRPr="00C759A4">
        <w:rPr>
          <w:b/>
          <w:noProof/>
          <w:lang w:eastAsia="hu-HU"/>
        </w:rPr>
        <w:drawing>
          <wp:inline distT="0" distB="0" distL="0" distR="0">
            <wp:extent cx="2324100" cy="1654760"/>
            <wp:effectExtent l="0" t="0" r="0" b="3175"/>
            <wp:docPr id="8" name="Kép 8" descr="C:\Users\fodor\Desktop\iskola\GONCZY\13_projektek\Logók\am_logo_szines_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odor\Desktop\iskola\GONCZY\13_projektek\Logók\am_logo_szines_H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99" cy="170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04CC" w:rsidRDefault="00F304CC" w:rsidP="004F7AF0">
      <w:pPr>
        <w:rPr>
          <w:b/>
        </w:rPr>
      </w:pPr>
    </w:p>
    <w:p w:rsidR="00F304CC" w:rsidRDefault="00F304CC" w:rsidP="004F7AF0">
      <w:pPr>
        <w:rPr>
          <w:b/>
        </w:rPr>
      </w:pPr>
    </w:p>
    <w:p w:rsidR="00F304CC" w:rsidRDefault="00F304CC" w:rsidP="004F7AF0">
      <w:pPr>
        <w:rPr>
          <w:b/>
        </w:rPr>
      </w:pPr>
    </w:p>
    <w:p w:rsidR="00F304CC" w:rsidRDefault="00F304CC" w:rsidP="004F7AF0">
      <w:pPr>
        <w:rPr>
          <w:color w:val="833C0B" w:themeColor="accent2" w:themeShade="80"/>
        </w:rPr>
      </w:pPr>
    </w:p>
    <w:p w:rsidR="006E2B97" w:rsidRDefault="006E2B97" w:rsidP="004F7AF0">
      <w:pPr>
        <w:rPr>
          <w:color w:val="833C0B" w:themeColor="accent2" w:themeShade="80"/>
        </w:rPr>
      </w:pPr>
    </w:p>
    <w:p w:rsidR="00FD7B4F" w:rsidRDefault="00FD7B4F" w:rsidP="004F7AF0">
      <w:pPr>
        <w:rPr>
          <w:color w:val="833C0B" w:themeColor="accent2" w:themeShade="80"/>
        </w:rPr>
      </w:pPr>
    </w:p>
    <w:p w:rsidR="006E2B97" w:rsidRPr="006E2B97" w:rsidRDefault="006E2B97" w:rsidP="006E2B97">
      <w:pPr>
        <w:jc w:val="center"/>
        <w:rPr>
          <w:rFonts w:ascii="Verdana" w:hAnsi="Verdana"/>
          <w:b/>
          <w:color w:val="833C0B" w:themeColor="accent2" w:themeShade="80"/>
          <w:sz w:val="44"/>
          <w:szCs w:val="44"/>
        </w:rPr>
      </w:pPr>
      <w:r w:rsidRPr="006E2B97">
        <w:rPr>
          <w:rFonts w:ascii="Verdana" w:hAnsi="Verdana"/>
          <w:b/>
          <w:color w:val="833C0B" w:themeColor="accent2" w:themeShade="80"/>
          <w:sz w:val="44"/>
          <w:szCs w:val="44"/>
        </w:rPr>
        <w:t>Hagyomány és innováció az iskolakertben</w:t>
      </w:r>
    </w:p>
    <w:p w:rsidR="006E2B97" w:rsidRPr="006E2B97" w:rsidRDefault="006E2B97" w:rsidP="006E2B97">
      <w:pPr>
        <w:jc w:val="center"/>
        <w:rPr>
          <w:rFonts w:ascii="Verdana" w:hAnsi="Verdana"/>
          <w:b/>
          <w:color w:val="833C0B" w:themeColor="accent2" w:themeShade="80"/>
          <w:sz w:val="40"/>
          <w:szCs w:val="40"/>
        </w:rPr>
      </w:pPr>
      <w:r w:rsidRPr="006E2B97">
        <w:rPr>
          <w:rFonts w:ascii="Verdana" w:hAnsi="Verdana"/>
          <w:b/>
          <w:color w:val="833C0B" w:themeColor="accent2" w:themeShade="80"/>
          <w:sz w:val="40"/>
          <w:szCs w:val="40"/>
        </w:rPr>
        <w:t>Iskolakerti szakmai anyag</w:t>
      </w:r>
    </w:p>
    <w:p w:rsidR="006E2B97" w:rsidRPr="006E2B97" w:rsidRDefault="006E2B97" w:rsidP="006E2B97">
      <w:pPr>
        <w:jc w:val="center"/>
        <w:rPr>
          <w:rFonts w:ascii="Verdana" w:hAnsi="Verdana"/>
          <w:color w:val="833C0B" w:themeColor="accent2" w:themeShade="80"/>
          <w:sz w:val="40"/>
          <w:szCs w:val="40"/>
        </w:rPr>
      </w:pPr>
    </w:p>
    <w:p w:rsidR="006E2B97" w:rsidRPr="006E2B97" w:rsidRDefault="006E2B97" w:rsidP="006E2B97">
      <w:pPr>
        <w:jc w:val="center"/>
        <w:rPr>
          <w:rFonts w:ascii="Verdana" w:hAnsi="Verdana"/>
          <w:b/>
          <w:color w:val="833C0B" w:themeColor="accent2" w:themeShade="80"/>
          <w:sz w:val="40"/>
          <w:szCs w:val="40"/>
        </w:rPr>
      </w:pPr>
      <w:r w:rsidRPr="006E2B97">
        <w:rPr>
          <w:rFonts w:ascii="Verdana" w:hAnsi="Verdana"/>
          <w:b/>
          <w:color w:val="833C0B" w:themeColor="accent2" w:themeShade="80"/>
          <w:sz w:val="40"/>
          <w:szCs w:val="40"/>
        </w:rPr>
        <w:t>Debreceni Gönczy Pál Általános Iskola</w:t>
      </w:r>
    </w:p>
    <w:p w:rsidR="006E2B97" w:rsidRPr="006E2B97" w:rsidRDefault="006E2B97" w:rsidP="006E2B97">
      <w:pPr>
        <w:jc w:val="center"/>
        <w:rPr>
          <w:rFonts w:ascii="Verdana" w:hAnsi="Verdana"/>
          <w:b/>
          <w:color w:val="833C0B" w:themeColor="accent2" w:themeShade="80"/>
          <w:sz w:val="40"/>
          <w:szCs w:val="40"/>
        </w:rPr>
      </w:pPr>
      <w:r w:rsidRPr="006E2B97">
        <w:rPr>
          <w:rFonts w:ascii="Verdana" w:hAnsi="Verdana"/>
          <w:b/>
          <w:color w:val="833C0B" w:themeColor="accent2" w:themeShade="80"/>
          <w:sz w:val="40"/>
          <w:szCs w:val="40"/>
        </w:rPr>
        <w:t>2019</w:t>
      </w:r>
      <w:r>
        <w:rPr>
          <w:rFonts w:ascii="Verdana" w:hAnsi="Verdana"/>
          <w:b/>
          <w:color w:val="833C0B" w:themeColor="accent2" w:themeShade="80"/>
          <w:sz w:val="40"/>
          <w:szCs w:val="40"/>
        </w:rPr>
        <w:t>.</w:t>
      </w:r>
    </w:p>
    <w:p w:rsidR="006E2B97" w:rsidRDefault="006E2B97" w:rsidP="004F7AF0">
      <w:pPr>
        <w:rPr>
          <w:color w:val="833C0B" w:themeColor="accent2" w:themeShade="80"/>
        </w:rPr>
      </w:pPr>
    </w:p>
    <w:p w:rsidR="006E2B97" w:rsidRDefault="006E2B97" w:rsidP="004F7AF0">
      <w:pPr>
        <w:rPr>
          <w:color w:val="833C0B" w:themeColor="accent2" w:themeShade="80"/>
        </w:rPr>
      </w:pPr>
    </w:p>
    <w:p w:rsidR="006E2B97" w:rsidRDefault="006E2B97" w:rsidP="004F7AF0">
      <w:pPr>
        <w:rPr>
          <w:color w:val="833C0B" w:themeColor="accent2" w:themeShade="80"/>
        </w:rPr>
      </w:pPr>
    </w:p>
    <w:p w:rsidR="006E2B97" w:rsidRDefault="006E2B97" w:rsidP="004F7AF0">
      <w:pPr>
        <w:rPr>
          <w:color w:val="833C0B" w:themeColor="accent2" w:themeShade="80"/>
        </w:rPr>
      </w:pPr>
    </w:p>
    <w:p w:rsidR="006E2B97" w:rsidRDefault="006E2B97" w:rsidP="004F7AF0">
      <w:pPr>
        <w:rPr>
          <w:color w:val="833C0B" w:themeColor="accent2" w:themeShade="80"/>
        </w:rPr>
      </w:pPr>
    </w:p>
    <w:p w:rsidR="006E2B97" w:rsidRPr="006E2B97" w:rsidRDefault="006E2B97" w:rsidP="006E2B97">
      <w:pPr>
        <w:jc w:val="center"/>
        <w:rPr>
          <w:rFonts w:ascii="Verdana" w:hAnsi="Verdana"/>
          <w:b/>
          <w:color w:val="833C0B" w:themeColor="accent2" w:themeShade="80"/>
          <w:sz w:val="32"/>
          <w:szCs w:val="32"/>
        </w:rPr>
      </w:pPr>
      <w:r w:rsidRPr="006E2B97">
        <w:rPr>
          <w:rFonts w:ascii="Verdana" w:hAnsi="Verdana"/>
          <w:b/>
          <w:color w:val="833C0B" w:themeColor="accent2" w:themeShade="80"/>
          <w:sz w:val="32"/>
          <w:szCs w:val="32"/>
        </w:rPr>
        <w:t>Burger Angéla Erzsébet</w:t>
      </w:r>
    </w:p>
    <w:p w:rsidR="006E2B97" w:rsidRPr="00C759A4" w:rsidRDefault="006E2B97" w:rsidP="00C759A4">
      <w:pPr>
        <w:jc w:val="center"/>
        <w:rPr>
          <w:rFonts w:ascii="Verdana" w:hAnsi="Verdana"/>
          <w:b/>
          <w:color w:val="833C0B" w:themeColor="accent2" w:themeShade="80"/>
          <w:sz w:val="32"/>
          <w:szCs w:val="32"/>
        </w:rPr>
      </w:pPr>
      <w:r>
        <w:rPr>
          <w:rFonts w:ascii="Verdana" w:hAnsi="Verdana"/>
          <w:b/>
          <w:color w:val="833C0B" w:themeColor="accent2" w:themeShade="80"/>
          <w:sz w:val="32"/>
          <w:szCs w:val="32"/>
        </w:rPr>
        <w:t>I</w:t>
      </w:r>
      <w:r w:rsidR="00C759A4">
        <w:rPr>
          <w:rFonts w:ascii="Verdana" w:hAnsi="Verdana"/>
          <w:b/>
          <w:color w:val="833C0B" w:themeColor="accent2" w:themeShade="80"/>
          <w:sz w:val="32"/>
          <w:szCs w:val="32"/>
        </w:rPr>
        <w:t>ntézményvezető</w:t>
      </w:r>
    </w:p>
    <w:p w:rsidR="00F304CC" w:rsidRDefault="00F304CC" w:rsidP="004F7AF0">
      <w:pPr>
        <w:rPr>
          <w:color w:val="833C0B" w:themeColor="accent2" w:themeShade="80"/>
        </w:rPr>
      </w:pPr>
    </w:p>
    <w:p w:rsidR="00C759A4" w:rsidRPr="004F7AF0" w:rsidRDefault="00C759A4" w:rsidP="004F7AF0">
      <w:pPr>
        <w:rPr>
          <w:color w:val="833C0B" w:themeColor="accent2" w:themeShade="80"/>
        </w:rPr>
      </w:pPr>
    </w:p>
    <w:p w:rsidR="004F7AF0" w:rsidRPr="004F7AF0" w:rsidRDefault="004F7AF0" w:rsidP="004F7AF0">
      <w:pPr>
        <w:pStyle w:val="Listaszerbekezds"/>
        <w:jc w:val="both"/>
        <w:rPr>
          <w:rFonts w:ascii="Corbel" w:hAnsi="Corbel"/>
          <w:color w:val="993300"/>
          <w:sz w:val="26"/>
          <w:szCs w:val="26"/>
        </w:rPr>
      </w:pPr>
    </w:p>
    <w:p w:rsidR="000D4BB5" w:rsidRPr="00FD7B4F" w:rsidRDefault="006E2B97" w:rsidP="00FD7B4F">
      <w:pPr>
        <w:pStyle w:val="Listaszerbekezds"/>
        <w:ind w:left="284" w:firstLine="796"/>
        <w:jc w:val="both"/>
        <w:rPr>
          <w:rFonts w:ascii="Verdana" w:hAnsi="Verdana"/>
          <w:sz w:val="20"/>
          <w:szCs w:val="20"/>
        </w:rPr>
      </w:pPr>
      <w:r w:rsidRPr="00FD7B4F">
        <w:rPr>
          <w:rFonts w:ascii="Verdana" w:hAnsi="Verdana"/>
          <w:b/>
          <w:sz w:val="20"/>
          <w:szCs w:val="20"/>
        </w:rPr>
        <w:t>Gönczy Pál nyomdokán</w:t>
      </w:r>
    </w:p>
    <w:p w:rsidR="00FC0C47" w:rsidRPr="00FD7B4F" w:rsidRDefault="00FC0C47" w:rsidP="00FD7B4F">
      <w:pPr>
        <w:pStyle w:val="Listaszerbekezds"/>
        <w:ind w:left="284" w:firstLine="796"/>
        <w:jc w:val="both"/>
        <w:rPr>
          <w:rFonts w:ascii="Verdana" w:hAnsi="Verdana"/>
          <w:sz w:val="20"/>
          <w:szCs w:val="20"/>
        </w:rPr>
      </w:pPr>
    </w:p>
    <w:p w:rsidR="00626F7F" w:rsidRPr="00FD7B4F" w:rsidRDefault="006E2B97" w:rsidP="00FD7B4F">
      <w:pPr>
        <w:pStyle w:val="Listaszerbekezds"/>
        <w:ind w:left="284" w:firstLine="796"/>
        <w:jc w:val="both"/>
        <w:rPr>
          <w:rFonts w:ascii="Verdana" w:hAnsi="Verdana"/>
          <w:sz w:val="20"/>
          <w:szCs w:val="20"/>
        </w:rPr>
      </w:pPr>
      <w:r w:rsidRPr="00FD7B4F">
        <w:rPr>
          <w:rFonts w:ascii="Verdana" w:hAnsi="Verdana"/>
          <w:sz w:val="20"/>
          <w:szCs w:val="20"/>
        </w:rPr>
        <w:t>K</w:t>
      </w:r>
      <w:r w:rsidR="00626F7F" w:rsidRPr="00FD7B4F">
        <w:rPr>
          <w:rFonts w:ascii="Verdana" w:hAnsi="Verdana"/>
          <w:sz w:val="20"/>
          <w:szCs w:val="20"/>
        </w:rPr>
        <w:t>ülönleges a helyzetünk, hiszen egyike vagyunk annak a három iskolának az országban, mely Gönczy Pál nevét viseli.</w:t>
      </w:r>
      <w:r w:rsidR="00807DB2" w:rsidRPr="00FD7B4F">
        <w:rPr>
          <w:rFonts w:ascii="Verdana" w:hAnsi="Verdana"/>
          <w:sz w:val="20"/>
          <w:szCs w:val="20"/>
        </w:rPr>
        <w:t xml:space="preserve"> 1994-ben köteleződtünk el pedagógiai munkássága mellett, s nyilvánítottuk ki pedagógiai programunkban annak őrzését, fejlesztését. S hogy ki volt Gönczy tanár úr, s mit csinált? Nem kisebbet, min</w:t>
      </w:r>
      <w:r w:rsidRPr="00FD7B4F">
        <w:rPr>
          <w:rFonts w:ascii="Verdana" w:hAnsi="Verdana"/>
          <w:sz w:val="20"/>
          <w:szCs w:val="20"/>
        </w:rPr>
        <w:t>t aktív részese volt a tavaly 150 éves Népiskolai törvény megalkotásának, bevezetésének</w:t>
      </w:r>
      <w:r w:rsidR="00807DB2" w:rsidRPr="00FD7B4F">
        <w:rPr>
          <w:rFonts w:ascii="Verdana" w:hAnsi="Verdana"/>
          <w:sz w:val="20"/>
          <w:szCs w:val="20"/>
        </w:rPr>
        <w:t>.  Azokban az időkben</w:t>
      </w:r>
      <w:r w:rsidR="000D4BB5" w:rsidRPr="00FD7B4F">
        <w:rPr>
          <w:rFonts w:ascii="Verdana" w:hAnsi="Verdana"/>
          <w:sz w:val="20"/>
          <w:szCs w:val="20"/>
        </w:rPr>
        <w:t xml:space="preserve"> Eötvös József Vallás és Közoktatásügyi M</w:t>
      </w:r>
      <w:r w:rsidR="00807DB2" w:rsidRPr="00FD7B4F">
        <w:rPr>
          <w:rFonts w:ascii="Verdana" w:hAnsi="Verdana"/>
          <w:sz w:val="20"/>
          <w:szCs w:val="20"/>
        </w:rPr>
        <w:t xml:space="preserve">inisztériumában dolgozott, </w:t>
      </w:r>
      <w:r w:rsidR="000D4BB5" w:rsidRPr="00FD7B4F">
        <w:rPr>
          <w:rFonts w:ascii="Verdana" w:hAnsi="Verdana"/>
          <w:sz w:val="20"/>
          <w:szCs w:val="20"/>
        </w:rPr>
        <w:t xml:space="preserve">több tisztséget is betöltött, </w:t>
      </w:r>
      <w:r w:rsidR="00807DB2" w:rsidRPr="00FD7B4F">
        <w:rPr>
          <w:rFonts w:ascii="Verdana" w:hAnsi="Verdana"/>
          <w:sz w:val="20"/>
          <w:szCs w:val="20"/>
        </w:rPr>
        <w:t>s államtitkárként nagyon sokat tett a magyar közoktatásért.</w:t>
      </w:r>
    </w:p>
    <w:p w:rsidR="00A918CA" w:rsidRPr="00FD7B4F" w:rsidRDefault="00A918CA" w:rsidP="00FD7B4F">
      <w:pPr>
        <w:pStyle w:val="Listaszerbekezds"/>
        <w:ind w:left="284" w:firstLine="796"/>
        <w:jc w:val="both"/>
        <w:rPr>
          <w:rFonts w:ascii="Verdana" w:hAnsi="Verdana"/>
          <w:sz w:val="20"/>
          <w:szCs w:val="20"/>
        </w:rPr>
      </w:pPr>
    </w:p>
    <w:p w:rsidR="00807DB2" w:rsidRPr="00FD7B4F" w:rsidRDefault="006E2B97" w:rsidP="00FD7B4F">
      <w:pPr>
        <w:pStyle w:val="Listaszerbekezds"/>
        <w:ind w:left="284" w:firstLine="796"/>
        <w:jc w:val="both"/>
        <w:rPr>
          <w:rFonts w:ascii="Verdana" w:hAnsi="Verdana"/>
          <w:sz w:val="20"/>
          <w:szCs w:val="20"/>
        </w:rPr>
      </w:pPr>
      <w:r w:rsidRPr="00FD7B4F">
        <w:rPr>
          <w:rFonts w:ascii="Verdana" w:hAnsi="Verdana"/>
          <w:b/>
          <w:sz w:val="20"/>
          <w:szCs w:val="20"/>
        </w:rPr>
        <w:t>Iskolánk jelenlegi</w:t>
      </w:r>
      <w:r w:rsidR="00807DB2" w:rsidRPr="00FD7B4F">
        <w:rPr>
          <w:rFonts w:ascii="Verdana" w:hAnsi="Verdana"/>
          <w:b/>
          <w:sz w:val="20"/>
          <w:szCs w:val="20"/>
        </w:rPr>
        <w:t xml:space="preserve"> tantárgyi rendszere Gönczy szemlétét</w:t>
      </w:r>
      <w:r w:rsidR="00A918CA" w:rsidRPr="00FD7B4F">
        <w:rPr>
          <w:rFonts w:ascii="Verdana" w:hAnsi="Verdana"/>
          <w:b/>
          <w:sz w:val="20"/>
          <w:szCs w:val="20"/>
        </w:rPr>
        <w:t>, pedagógiai értékrendjét</w:t>
      </w:r>
      <w:r w:rsidR="00807DB2" w:rsidRPr="00FD7B4F">
        <w:rPr>
          <w:rFonts w:ascii="Verdana" w:hAnsi="Verdana"/>
          <w:b/>
          <w:sz w:val="20"/>
          <w:szCs w:val="20"/>
        </w:rPr>
        <w:t xml:space="preserve"> követi.</w:t>
      </w:r>
      <w:r w:rsidR="00807DB2" w:rsidRPr="00FD7B4F">
        <w:rPr>
          <w:rFonts w:ascii="Verdana" w:hAnsi="Verdana"/>
          <w:sz w:val="20"/>
          <w:szCs w:val="20"/>
        </w:rPr>
        <w:t xml:space="preserve"> Ő az iskolakerti munkát soha nem öncélúnak tekintette, hanem gazdálkodás központúan kezelte (az általa alkotott tantárgyi rendszerekben is így jelent meg).</w:t>
      </w:r>
      <w:r w:rsidR="006C791E" w:rsidRPr="00FD7B4F">
        <w:rPr>
          <w:rFonts w:ascii="Verdana" w:hAnsi="Verdana"/>
          <w:sz w:val="20"/>
          <w:szCs w:val="20"/>
        </w:rPr>
        <w:t xml:space="preserve"> A modern dolgok mellett mindig kiemelt szempont volt a helyi gazdál</w:t>
      </w:r>
      <w:r w:rsidR="003D72D1" w:rsidRPr="00FD7B4F">
        <w:rPr>
          <w:rFonts w:ascii="Verdana" w:hAnsi="Verdana"/>
          <w:sz w:val="20"/>
          <w:szCs w:val="20"/>
        </w:rPr>
        <w:t>kodás hagyományinak megismertetése</w:t>
      </w:r>
      <w:r w:rsidR="006C791E" w:rsidRPr="00FD7B4F">
        <w:rPr>
          <w:rFonts w:ascii="Verdana" w:hAnsi="Verdana"/>
          <w:sz w:val="20"/>
          <w:szCs w:val="20"/>
        </w:rPr>
        <w:t>.</w:t>
      </w:r>
      <w:r w:rsidR="00807DB2" w:rsidRPr="00FD7B4F">
        <w:rPr>
          <w:rFonts w:ascii="Verdana" w:hAnsi="Verdana"/>
          <w:sz w:val="20"/>
          <w:szCs w:val="20"/>
        </w:rPr>
        <w:t xml:space="preserve"> Fontos volt a munkára nevelés és (bár mai a kifejezés) a pályaorientáció.</w:t>
      </w:r>
    </w:p>
    <w:p w:rsidR="006C791E" w:rsidRPr="00FD7B4F" w:rsidRDefault="006C791E" w:rsidP="00FD7B4F">
      <w:pPr>
        <w:pStyle w:val="Listaszerbekezds"/>
        <w:ind w:left="284" w:firstLine="796"/>
        <w:jc w:val="both"/>
        <w:rPr>
          <w:rFonts w:ascii="Verdana" w:hAnsi="Verdana"/>
          <w:sz w:val="20"/>
          <w:szCs w:val="20"/>
        </w:rPr>
      </w:pPr>
      <w:r w:rsidRPr="00FD7B4F">
        <w:rPr>
          <w:rFonts w:ascii="Verdana" w:hAnsi="Verdana"/>
          <w:sz w:val="20"/>
          <w:szCs w:val="20"/>
        </w:rPr>
        <w:t xml:space="preserve">Így teszünk mi is. </w:t>
      </w:r>
      <w:r w:rsidRPr="00FD7B4F">
        <w:rPr>
          <w:rFonts w:ascii="Verdana" w:hAnsi="Verdana"/>
          <w:b/>
          <w:sz w:val="20"/>
          <w:szCs w:val="20"/>
        </w:rPr>
        <w:t>Emelt óraszámú természettudományos képzés</w:t>
      </w:r>
      <w:r w:rsidRPr="00FD7B4F">
        <w:rPr>
          <w:rFonts w:ascii="Verdana" w:hAnsi="Verdana"/>
          <w:sz w:val="20"/>
          <w:szCs w:val="20"/>
        </w:rPr>
        <w:t xml:space="preserve">ünk középpontja az </w:t>
      </w:r>
      <w:r w:rsidRPr="00FD7B4F">
        <w:rPr>
          <w:rFonts w:ascii="Verdana" w:hAnsi="Verdana"/>
          <w:b/>
          <w:sz w:val="20"/>
          <w:szCs w:val="20"/>
        </w:rPr>
        <w:t>iskolakert</w:t>
      </w:r>
      <w:r w:rsidRPr="00FD7B4F">
        <w:rPr>
          <w:rFonts w:ascii="Verdana" w:hAnsi="Verdana"/>
          <w:sz w:val="20"/>
          <w:szCs w:val="20"/>
        </w:rPr>
        <w:t xml:space="preserve">, amelyben hasznosulnak a </w:t>
      </w:r>
      <w:r w:rsidRPr="00FD7B4F">
        <w:rPr>
          <w:rFonts w:ascii="Verdana" w:hAnsi="Verdana"/>
          <w:b/>
          <w:sz w:val="20"/>
          <w:szCs w:val="20"/>
        </w:rPr>
        <w:t>természettudományos tanórákon</w:t>
      </w:r>
      <w:r w:rsidRPr="00FD7B4F">
        <w:rPr>
          <w:rFonts w:ascii="Verdana" w:hAnsi="Verdana"/>
          <w:sz w:val="20"/>
          <w:szCs w:val="20"/>
        </w:rPr>
        <w:t xml:space="preserve"> elsajátított ismertek és kerti tevékenységek visszahatnak a környezet- és egészségtudatos életmódra nevelésre. Mindezt tá</w:t>
      </w:r>
      <w:r w:rsidR="00890DB6" w:rsidRPr="00FD7B4F">
        <w:rPr>
          <w:rFonts w:ascii="Verdana" w:hAnsi="Verdana"/>
          <w:sz w:val="20"/>
          <w:szCs w:val="20"/>
        </w:rPr>
        <w:t>mogatja az 5. évfolyamon tanított</w:t>
      </w:r>
      <w:r w:rsidRPr="00FD7B4F">
        <w:rPr>
          <w:rFonts w:ascii="Verdana" w:hAnsi="Verdana"/>
          <w:sz w:val="20"/>
          <w:szCs w:val="20"/>
        </w:rPr>
        <w:t xml:space="preserve"> </w:t>
      </w:r>
      <w:r w:rsidRPr="00FD7B4F">
        <w:rPr>
          <w:rFonts w:ascii="Verdana" w:hAnsi="Verdana"/>
          <w:b/>
          <w:sz w:val="20"/>
          <w:szCs w:val="20"/>
        </w:rPr>
        <w:t>hon-és népismeret</w:t>
      </w:r>
      <w:r w:rsidRPr="00FD7B4F">
        <w:rPr>
          <w:rFonts w:ascii="Verdana" w:hAnsi="Verdana"/>
          <w:sz w:val="20"/>
          <w:szCs w:val="20"/>
        </w:rPr>
        <w:t xml:space="preserve"> tantárgy, ahol helytörténetet, helyi gazdálkodást is tanulnak a gyerekek, a 7. évfolyamon tartott </w:t>
      </w:r>
      <w:r w:rsidRPr="00FD7B4F">
        <w:rPr>
          <w:rFonts w:ascii="Verdana" w:hAnsi="Verdana"/>
          <w:b/>
          <w:sz w:val="20"/>
          <w:szCs w:val="20"/>
        </w:rPr>
        <w:t>pénzügyi és gazdasági ismeretek</w:t>
      </w:r>
      <w:r w:rsidRPr="00FD7B4F">
        <w:rPr>
          <w:rFonts w:ascii="Verdana" w:hAnsi="Verdana"/>
          <w:sz w:val="20"/>
          <w:szCs w:val="20"/>
        </w:rPr>
        <w:t>, mely a mai körülmények közötti eligazodást alapozza, s előkészíti a</w:t>
      </w:r>
      <w:r w:rsidR="003637A3" w:rsidRPr="00FD7B4F">
        <w:rPr>
          <w:rFonts w:ascii="Verdana" w:hAnsi="Verdana"/>
          <w:sz w:val="20"/>
          <w:szCs w:val="20"/>
        </w:rPr>
        <w:t>z iskolakertre épülő</w:t>
      </w:r>
      <w:r w:rsidRPr="00FD7B4F">
        <w:rPr>
          <w:rFonts w:ascii="Verdana" w:hAnsi="Verdana"/>
          <w:sz w:val="20"/>
          <w:szCs w:val="20"/>
        </w:rPr>
        <w:t xml:space="preserve"> diákvállalkozásban történő szárnypróbálgatást.</w:t>
      </w:r>
      <w:r w:rsidR="00890DB6" w:rsidRPr="00FD7B4F">
        <w:rPr>
          <w:rFonts w:ascii="Verdana" w:hAnsi="Verdana"/>
          <w:sz w:val="20"/>
          <w:szCs w:val="20"/>
        </w:rPr>
        <w:t xml:space="preserve"> </w:t>
      </w:r>
    </w:p>
    <w:p w:rsidR="00890DB6" w:rsidRPr="00FD7B4F" w:rsidRDefault="00890DB6" w:rsidP="00FD7B4F">
      <w:pPr>
        <w:pStyle w:val="Listaszerbekezds"/>
        <w:ind w:left="284" w:firstLine="796"/>
        <w:jc w:val="both"/>
        <w:rPr>
          <w:rFonts w:ascii="Verdana" w:hAnsi="Verdana"/>
          <w:sz w:val="20"/>
          <w:szCs w:val="20"/>
        </w:rPr>
      </w:pPr>
      <w:r w:rsidRPr="00FD7B4F">
        <w:rPr>
          <w:rFonts w:ascii="Verdana" w:hAnsi="Verdana"/>
          <w:sz w:val="20"/>
          <w:szCs w:val="20"/>
        </w:rPr>
        <w:t xml:space="preserve">Egész napos iskola rendszerében dolgozunk mind a nyolc évfolyamon. Ennek sajátossága, hogy tanulóinknak egyéni tanulási céljaik, útjaik vannak, melyet gazdag tevékenységrendszer szervezésével támogat a nevelőtestület. A csoportos és egyéni tanulássegítő foglalkozások mellett többféle tematikus programot kínálunk. A gyakorlati életre nevelés tematikus program az alsó tagozatban „A fészer titka” – a kézműves mesterek mellé szerződött inasoknak szól. A felső tagozat programjaiban „Varázs tanya” „A hét kapu titka” „Vállalkozó leszek” </w:t>
      </w:r>
      <w:r w:rsidR="005C4ADB" w:rsidRPr="00FD7B4F">
        <w:rPr>
          <w:rFonts w:ascii="Verdana" w:hAnsi="Verdana"/>
          <w:sz w:val="20"/>
          <w:szCs w:val="20"/>
        </w:rPr>
        <w:t>– a régi korok gazdálkodási hagyományai és mai világunk kihívásai együttesen jelennek meg. Módszertana a kerettörténet – storyline módszerre épül.</w:t>
      </w:r>
    </w:p>
    <w:p w:rsidR="00827B0E" w:rsidRPr="00FD7B4F" w:rsidRDefault="00C9224A" w:rsidP="00FD7B4F">
      <w:pPr>
        <w:pStyle w:val="Listaszerbekezds"/>
        <w:ind w:left="284" w:firstLine="796"/>
        <w:jc w:val="both"/>
        <w:rPr>
          <w:rFonts w:ascii="Verdana" w:hAnsi="Verdana"/>
          <w:b/>
          <w:i/>
          <w:sz w:val="20"/>
          <w:szCs w:val="20"/>
        </w:rPr>
      </w:pPr>
      <w:r w:rsidRPr="00FD7B4F">
        <w:rPr>
          <w:rFonts w:ascii="Verdana" w:hAnsi="Verdana"/>
          <w:sz w:val="20"/>
          <w:szCs w:val="20"/>
        </w:rPr>
        <w:t>Pedagógiai tevékenységünk tervezésénél szem előtt tartjuk, alkalmazzuk Gönczy tanácsát</w:t>
      </w:r>
      <w:r w:rsidRPr="00FD7B4F">
        <w:rPr>
          <w:rFonts w:ascii="Verdana" w:hAnsi="Verdana"/>
          <w:b/>
          <w:i/>
          <w:sz w:val="20"/>
          <w:szCs w:val="20"/>
        </w:rPr>
        <w:t>: „.. mert a gyerekre a biztatás, a dicséret hat a legjobban!”</w:t>
      </w:r>
    </w:p>
    <w:p w:rsidR="003D72D1" w:rsidRPr="00FD7B4F" w:rsidRDefault="003D72D1" w:rsidP="00FD7B4F">
      <w:pPr>
        <w:pStyle w:val="Listaszerbekezds"/>
        <w:ind w:left="284" w:firstLine="796"/>
        <w:jc w:val="both"/>
        <w:rPr>
          <w:rFonts w:ascii="Verdana" w:hAnsi="Verdana"/>
          <w:sz w:val="20"/>
          <w:szCs w:val="20"/>
        </w:rPr>
      </w:pPr>
    </w:p>
    <w:p w:rsidR="003D72D1" w:rsidRPr="00FD7B4F" w:rsidRDefault="003D72D1" w:rsidP="00FD7B4F">
      <w:pPr>
        <w:pStyle w:val="Listaszerbekezds"/>
        <w:ind w:left="284" w:firstLine="796"/>
        <w:jc w:val="both"/>
        <w:rPr>
          <w:rFonts w:ascii="Verdana" w:hAnsi="Verdana"/>
          <w:sz w:val="20"/>
          <w:szCs w:val="20"/>
        </w:rPr>
      </w:pPr>
      <w:r w:rsidRPr="00FD7B4F">
        <w:rPr>
          <w:rFonts w:ascii="Verdana" w:hAnsi="Verdana"/>
          <w:b/>
          <w:i/>
          <w:sz w:val="20"/>
          <w:szCs w:val="20"/>
        </w:rPr>
        <w:t>„Az ember eredendően jó, az ember érték, s mindenképpen szunnyad valamire tehetség benne.”</w:t>
      </w:r>
      <w:r w:rsidRPr="00FD7B4F">
        <w:rPr>
          <w:rFonts w:ascii="Verdana" w:hAnsi="Verdana"/>
          <w:sz w:val="20"/>
          <w:szCs w:val="20"/>
        </w:rPr>
        <w:t xml:space="preserve"> </w:t>
      </w:r>
    </w:p>
    <w:p w:rsidR="003E76DB" w:rsidRPr="00FD7B4F" w:rsidRDefault="003E76DB" w:rsidP="00FD7B4F">
      <w:pPr>
        <w:pStyle w:val="Listaszerbekezds"/>
        <w:ind w:left="284" w:firstLine="796"/>
        <w:jc w:val="both"/>
        <w:rPr>
          <w:rFonts w:ascii="Verdana" w:hAnsi="Verdana"/>
          <w:sz w:val="20"/>
          <w:szCs w:val="20"/>
        </w:rPr>
      </w:pPr>
    </w:p>
    <w:p w:rsidR="006F0EB4" w:rsidRPr="00FD7B4F" w:rsidRDefault="003E76DB" w:rsidP="00FD7B4F">
      <w:pPr>
        <w:pStyle w:val="Listaszerbekezds"/>
        <w:ind w:left="284" w:firstLine="796"/>
        <w:jc w:val="both"/>
        <w:rPr>
          <w:rFonts w:ascii="Verdana" w:hAnsi="Verdana"/>
          <w:sz w:val="20"/>
          <w:szCs w:val="20"/>
        </w:rPr>
      </w:pPr>
      <w:r w:rsidRPr="00FD7B4F">
        <w:rPr>
          <w:rFonts w:ascii="Verdana" w:hAnsi="Verdana"/>
          <w:sz w:val="20"/>
          <w:szCs w:val="20"/>
        </w:rPr>
        <w:t>A természettudományos tehetséggondozás, komplex tehetségprogramok fejlesztése és megvalósítása egyik fő tevékenysége iskolánk</w:t>
      </w:r>
      <w:r w:rsidR="005C4ADB" w:rsidRPr="00FD7B4F">
        <w:rPr>
          <w:rFonts w:ascii="Verdana" w:hAnsi="Verdana"/>
          <w:sz w:val="20"/>
          <w:szCs w:val="20"/>
        </w:rPr>
        <w:t xml:space="preserve"> akkreditált kiváló Gönczy Tehetségpontjának. Komplex p</w:t>
      </w:r>
      <w:r w:rsidRPr="00FD7B4F">
        <w:rPr>
          <w:rFonts w:ascii="Verdana" w:hAnsi="Verdana"/>
          <w:sz w:val="20"/>
          <w:szCs w:val="20"/>
        </w:rPr>
        <w:t xml:space="preserve">rogramjaink valamilyen formában mind kötődnek az iskolakerti tevékenységekhez, de leginkább a Gazdálkodás falun program az, amellyel hagyományt teremtettünk, s megalkotása </w:t>
      </w:r>
      <w:r w:rsidR="00C9224A" w:rsidRPr="00FD7B4F">
        <w:rPr>
          <w:rFonts w:ascii="Verdana" w:hAnsi="Verdana"/>
          <w:sz w:val="20"/>
          <w:szCs w:val="20"/>
        </w:rPr>
        <w:t xml:space="preserve">(2010/2011. tanév) </w:t>
      </w:r>
      <w:r w:rsidR="005C4ADB" w:rsidRPr="00FD7B4F">
        <w:rPr>
          <w:rFonts w:ascii="Verdana" w:hAnsi="Verdana"/>
          <w:sz w:val="20"/>
          <w:szCs w:val="20"/>
        </w:rPr>
        <w:t>óta minden tanév utolsó heteinek egyikén</w:t>
      </w:r>
      <w:r w:rsidRPr="00FD7B4F">
        <w:rPr>
          <w:rFonts w:ascii="Verdana" w:hAnsi="Verdana"/>
          <w:sz w:val="20"/>
          <w:szCs w:val="20"/>
        </w:rPr>
        <w:t xml:space="preserve"> megtartjuk a hatodikosoknak.</w:t>
      </w:r>
    </w:p>
    <w:p w:rsidR="005C4ADB" w:rsidRPr="00FD7B4F" w:rsidRDefault="005C4ADB" w:rsidP="00FD7B4F">
      <w:pPr>
        <w:pStyle w:val="Listaszerbekezds"/>
        <w:ind w:left="284" w:firstLine="796"/>
        <w:jc w:val="both"/>
        <w:rPr>
          <w:rFonts w:ascii="Verdana" w:hAnsi="Verdana"/>
          <w:sz w:val="20"/>
          <w:szCs w:val="20"/>
        </w:rPr>
      </w:pPr>
      <w:r w:rsidRPr="00FD7B4F">
        <w:rPr>
          <w:rFonts w:ascii="Verdana" w:hAnsi="Verdana"/>
          <w:sz w:val="20"/>
          <w:szCs w:val="20"/>
        </w:rPr>
        <w:t>Szakmai anyagunkban ezt a programot mutatjuk be, osztjuk meg jó gyakorlatként az iskolakertek hálózati közösségében. A program leírása a komplex tehetségprogramok akkreditációja során elvárt szerkezetben készült.</w:t>
      </w:r>
    </w:p>
    <w:p w:rsidR="005C4ADB" w:rsidRDefault="005C4ADB" w:rsidP="00FD7B4F">
      <w:pPr>
        <w:pStyle w:val="Listaszerbekezds"/>
        <w:ind w:left="284" w:firstLine="796"/>
        <w:jc w:val="both"/>
        <w:rPr>
          <w:rFonts w:ascii="Verdana" w:hAnsi="Verdana"/>
          <w:sz w:val="20"/>
          <w:szCs w:val="20"/>
        </w:rPr>
      </w:pPr>
    </w:p>
    <w:p w:rsidR="000D4EF9" w:rsidRDefault="000D4EF9" w:rsidP="00FD7B4F">
      <w:pPr>
        <w:pStyle w:val="Listaszerbekezds"/>
        <w:ind w:left="284" w:firstLine="796"/>
        <w:jc w:val="both"/>
        <w:rPr>
          <w:rFonts w:ascii="Verdana" w:hAnsi="Verdana"/>
          <w:sz w:val="20"/>
          <w:szCs w:val="20"/>
        </w:rPr>
      </w:pPr>
    </w:p>
    <w:p w:rsidR="000D4EF9" w:rsidRPr="00FD7B4F" w:rsidRDefault="000D4EF9" w:rsidP="00FD7B4F">
      <w:pPr>
        <w:pStyle w:val="Listaszerbekezds"/>
        <w:ind w:left="284" w:firstLine="796"/>
        <w:jc w:val="both"/>
        <w:rPr>
          <w:rFonts w:ascii="Verdana" w:hAnsi="Verdana"/>
          <w:sz w:val="20"/>
          <w:szCs w:val="20"/>
        </w:rPr>
      </w:pPr>
    </w:p>
    <w:p w:rsidR="005C4ADB" w:rsidRPr="00FD7B4F" w:rsidRDefault="005C4ADB" w:rsidP="00FD7B4F">
      <w:pPr>
        <w:pStyle w:val="Listaszerbekezds"/>
        <w:ind w:left="284" w:firstLine="796"/>
        <w:jc w:val="both"/>
        <w:rPr>
          <w:rFonts w:ascii="Verdana" w:hAnsi="Verdana"/>
          <w:sz w:val="20"/>
          <w:szCs w:val="20"/>
        </w:rPr>
      </w:pPr>
    </w:p>
    <w:p w:rsidR="00B43627" w:rsidRDefault="000D4EF9" w:rsidP="00B43627">
      <w:pPr>
        <w:ind w:left="360"/>
        <w:jc w:val="center"/>
        <w:rPr>
          <w:rFonts w:ascii="Verdana" w:hAnsi="Verdana"/>
          <w:b/>
          <w:sz w:val="32"/>
          <w:szCs w:val="32"/>
        </w:rPr>
      </w:pPr>
      <w:r w:rsidRPr="00B43627">
        <w:rPr>
          <w:rFonts w:ascii="Verdana" w:hAnsi="Verdana"/>
          <w:b/>
          <w:sz w:val="32"/>
          <w:szCs w:val="32"/>
        </w:rPr>
        <w:lastRenderedPageBreak/>
        <w:t>Gazdálkodás falun</w:t>
      </w:r>
    </w:p>
    <w:p w:rsidR="000D4EF9" w:rsidRPr="00B43627" w:rsidRDefault="00B43627" w:rsidP="00B43627">
      <w:pPr>
        <w:ind w:left="360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K</w:t>
      </w:r>
      <w:r w:rsidRPr="00B43627">
        <w:rPr>
          <w:rFonts w:ascii="Verdana" w:hAnsi="Verdana"/>
          <w:b/>
          <w:sz w:val="32"/>
          <w:szCs w:val="32"/>
        </w:rPr>
        <w:t>omplex tehetséggondozó program</w:t>
      </w:r>
    </w:p>
    <w:p w:rsidR="000D4EF9" w:rsidRDefault="000D4EF9" w:rsidP="00FD7B4F">
      <w:pPr>
        <w:ind w:left="360"/>
        <w:jc w:val="both"/>
        <w:rPr>
          <w:rFonts w:ascii="Verdana" w:hAnsi="Verdana"/>
          <w:i/>
          <w:sz w:val="20"/>
          <w:szCs w:val="20"/>
        </w:rPr>
      </w:pPr>
    </w:p>
    <w:p w:rsidR="00FD7B4F" w:rsidRPr="00914A86" w:rsidRDefault="00FD7B4F" w:rsidP="00B43627">
      <w:pPr>
        <w:ind w:left="360"/>
        <w:jc w:val="center"/>
        <w:rPr>
          <w:rFonts w:ascii="Verdana" w:hAnsi="Verdana"/>
          <w:i/>
          <w:sz w:val="20"/>
          <w:szCs w:val="20"/>
        </w:rPr>
      </w:pPr>
      <w:r w:rsidRPr="00914A86">
        <w:rPr>
          <w:rFonts w:ascii="Verdana" w:hAnsi="Verdana"/>
          <w:i/>
          <w:sz w:val="20"/>
          <w:szCs w:val="20"/>
        </w:rPr>
        <w:t>„Gondolkodva építs kezeiddel egy tisztább, szebb, emberibb világot!”</w:t>
      </w:r>
    </w:p>
    <w:p w:rsidR="00FD7B4F" w:rsidRDefault="00FD7B4F" w:rsidP="00FD7B4F">
      <w:pPr>
        <w:ind w:left="360"/>
        <w:jc w:val="both"/>
        <w:rPr>
          <w:rFonts w:ascii="Verdana" w:hAnsi="Verdana"/>
          <w:sz w:val="20"/>
          <w:szCs w:val="20"/>
        </w:rPr>
      </w:pPr>
    </w:p>
    <w:p w:rsidR="00FD7B4F" w:rsidRPr="00B43627" w:rsidRDefault="00FD7B4F" w:rsidP="00B43627">
      <w:pPr>
        <w:ind w:left="360"/>
        <w:jc w:val="both"/>
        <w:rPr>
          <w:rFonts w:ascii="Verdana" w:hAnsi="Verdana"/>
          <w:i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A Gönczy Tehetségpont tehetséggondozó tevékenységét kívánjuk fejleszteni, bővíteni a</w:t>
      </w:r>
      <w:r>
        <w:rPr>
          <w:rFonts w:ascii="Verdana" w:hAnsi="Verdana"/>
          <w:sz w:val="20"/>
          <w:szCs w:val="20"/>
        </w:rPr>
        <w:t xml:space="preserve"> </w:t>
      </w:r>
      <w:r w:rsidRPr="00737EF0">
        <w:rPr>
          <w:rFonts w:ascii="Verdana" w:hAnsi="Verdana"/>
          <w:sz w:val="20"/>
          <w:szCs w:val="20"/>
        </w:rPr>
        <w:t xml:space="preserve">„Gazdálkodás falun” című komplex tehetséggondozó program megalkotásával, mely program része a Gönczy Tehetségpont komplex tehetségfejlesztő rendszerének.  A rendszerbe illeszkedve feladata a természettudományos ismeretek gyakorlati tevékenységekben történő alkalmazása, a múlt elemeiből építkezve a jelen ismereteinek felhasználásával a jövőbe mutatni. </w:t>
      </w:r>
    </w:p>
    <w:p w:rsidR="00FD7B4F" w:rsidRPr="00737EF0" w:rsidRDefault="00FD7B4F" w:rsidP="00FD7B4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  <w:b/>
          <w:sz w:val="20"/>
          <w:szCs w:val="20"/>
        </w:rPr>
      </w:pPr>
      <w:r w:rsidRPr="00737EF0">
        <w:rPr>
          <w:rFonts w:ascii="Verdana" w:hAnsi="Verdana"/>
          <w:b/>
          <w:sz w:val="20"/>
          <w:szCs w:val="20"/>
        </w:rPr>
        <w:t>A tehetségsegítési terület meghatározása</w:t>
      </w:r>
    </w:p>
    <w:p w:rsidR="00FD7B4F" w:rsidRPr="00737EF0" w:rsidRDefault="00FD7B4F" w:rsidP="00B43627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Programunk a Gardneri intellektuális képesség területek közül kiemelten a természeti, térbeli-vizuális, interperszonális és intraperszonális t</w:t>
      </w:r>
      <w:r w:rsidR="00B43627">
        <w:rPr>
          <w:rFonts w:ascii="Verdana" w:hAnsi="Verdana"/>
          <w:sz w:val="20"/>
          <w:szCs w:val="20"/>
        </w:rPr>
        <w:t xml:space="preserve">erületek fejlesztését célozza. </w:t>
      </w:r>
    </w:p>
    <w:p w:rsidR="00FD7B4F" w:rsidRPr="00737EF0" w:rsidRDefault="00FD7B4F" w:rsidP="00FD7B4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  <w:b/>
          <w:sz w:val="20"/>
          <w:szCs w:val="20"/>
        </w:rPr>
      </w:pPr>
      <w:r w:rsidRPr="00737EF0">
        <w:rPr>
          <w:rFonts w:ascii="Verdana" w:hAnsi="Verdana"/>
          <w:b/>
          <w:sz w:val="20"/>
          <w:szCs w:val="20"/>
        </w:rPr>
        <w:t>Helyzetelemzés</w:t>
      </w:r>
    </w:p>
    <w:p w:rsidR="00FD7B4F" w:rsidRPr="00737EF0" w:rsidRDefault="00FD7B4F" w:rsidP="00B43627">
      <w:pPr>
        <w:ind w:left="360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 xml:space="preserve">A program előzménye a </w:t>
      </w:r>
      <w:r>
        <w:rPr>
          <w:rFonts w:ascii="Verdana" w:hAnsi="Verdana"/>
          <w:sz w:val="20"/>
          <w:szCs w:val="20"/>
        </w:rPr>
        <w:t xml:space="preserve">Debreceni </w:t>
      </w:r>
      <w:r w:rsidRPr="00737EF0">
        <w:rPr>
          <w:rFonts w:ascii="Verdana" w:hAnsi="Verdana"/>
          <w:sz w:val="20"/>
          <w:szCs w:val="20"/>
        </w:rPr>
        <w:t>Gönczy Pál Általános Iskola nevelőtestületének a környezeti nevelés, hagyományőrzés, tehetséggondozás terén végzett több évti</w:t>
      </w:r>
      <w:r w:rsidR="00B43627">
        <w:rPr>
          <w:rFonts w:ascii="Verdana" w:hAnsi="Verdana"/>
          <w:sz w:val="20"/>
          <w:szCs w:val="20"/>
        </w:rPr>
        <w:t xml:space="preserve">zedes munkája, elköteleződése. </w:t>
      </w:r>
    </w:p>
    <w:p w:rsidR="00FD7B4F" w:rsidRPr="00737EF0" w:rsidRDefault="00FD7B4F" w:rsidP="00B43627">
      <w:pPr>
        <w:ind w:left="360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Az 1990-es években kezdtük fejleszteni az őshonos állatokat b</w:t>
      </w:r>
      <w:r>
        <w:rPr>
          <w:rFonts w:ascii="Verdana" w:hAnsi="Verdana"/>
          <w:sz w:val="20"/>
          <w:szCs w:val="20"/>
        </w:rPr>
        <w:t>emutató „minifarmot”, amely kiteljesedve</w:t>
      </w:r>
      <w:r w:rsidRPr="00737EF0">
        <w:rPr>
          <w:rFonts w:ascii="Verdana" w:hAnsi="Verdana"/>
          <w:sz w:val="20"/>
          <w:szCs w:val="20"/>
        </w:rPr>
        <w:t xml:space="preserve"> Rózsavölgyi Gyermekkert Ökológiai Oktatóközpontként évente kétezer gyermeket fogad</w:t>
      </w:r>
      <w:r>
        <w:rPr>
          <w:rFonts w:ascii="Verdana" w:hAnsi="Verdana"/>
          <w:sz w:val="20"/>
          <w:szCs w:val="20"/>
        </w:rPr>
        <w:t>ott</w:t>
      </w:r>
      <w:r w:rsidRPr="00737EF0">
        <w:rPr>
          <w:rFonts w:ascii="Verdana" w:hAnsi="Verdana"/>
          <w:sz w:val="20"/>
          <w:szCs w:val="20"/>
        </w:rPr>
        <w:t xml:space="preserve"> különféle ökológiai és kézműves, hagyományőrző foglalkozásra a város közoktatási intézményeiből. A tanulóknak szervezett tevékenységközpontú foglalkozások megtar</w:t>
      </w:r>
      <w:r>
        <w:rPr>
          <w:rFonts w:ascii="Verdana" w:hAnsi="Verdana"/>
          <w:sz w:val="20"/>
          <w:szCs w:val="20"/>
        </w:rPr>
        <w:t>tását többféle helyszín szolgált</w:t>
      </w:r>
      <w:r w:rsidRPr="00737EF0">
        <w:rPr>
          <w:rFonts w:ascii="Verdana" w:hAnsi="Verdana"/>
          <w:sz w:val="20"/>
          <w:szCs w:val="20"/>
        </w:rPr>
        <w:t>a: barkács</w:t>
      </w:r>
      <w:r>
        <w:rPr>
          <w:rFonts w:ascii="Verdana" w:hAnsi="Verdana"/>
          <w:sz w:val="20"/>
          <w:szCs w:val="20"/>
        </w:rPr>
        <w:t xml:space="preserve"> </w:t>
      </w:r>
      <w:r w:rsidRPr="00737EF0">
        <w:rPr>
          <w:rFonts w:ascii="Verdana" w:hAnsi="Verdana"/>
          <w:sz w:val="20"/>
          <w:szCs w:val="20"/>
        </w:rPr>
        <w:t xml:space="preserve">műhely, </w:t>
      </w:r>
      <w:r>
        <w:rPr>
          <w:rFonts w:ascii="Verdana" w:hAnsi="Verdana"/>
          <w:sz w:val="20"/>
          <w:szCs w:val="20"/>
        </w:rPr>
        <w:t>fazekasház, kézművesház (textil</w:t>
      </w:r>
      <w:r w:rsidRPr="00737EF0">
        <w:rPr>
          <w:rFonts w:ascii="Verdana" w:hAnsi="Verdana"/>
          <w:sz w:val="20"/>
          <w:szCs w:val="20"/>
        </w:rPr>
        <w:t xml:space="preserve"> műhely), háztartástan terem, ökológia terem, nyári konyha, lovarda, gyógy- és fűszernövénykert, konyhakert, gyümölcsös kert – benne fajtamentő tündérkert 16 féle fajtájú almafával –, üvegház, kerti tó, sziklakert. Az Ök</w:t>
      </w:r>
      <w:r>
        <w:rPr>
          <w:rFonts w:ascii="Verdana" w:hAnsi="Verdana"/>
          <w:sz w:val="20"/>
          <w:szCs w:val="20"/>
        </w:rPr>
        <w:t>ológiai Oktatóközpontban tartottunk</w:t>
      </w:r>
      <w:r w:rsidRPr="00737EF0">
        <w:rPr>
          <w:rFonts w:ascii="Verdana" w:hAnsi="Verdana"/>
          <w:sz w:val="20"/>
          <w:szCs w:val="20"/>
        </w:rPr>
        <w:t xml:space="preserve"> lovakat, szürkemarhát, juhot, kecskét, nyulat, kutyát, macskát, sokféle baro</w:t>
      </w:r>
      <w:r w:rsidR="00B43627">
        <w:rPr>
          <w:rFonts w:ascii="Verdana" w:hAnsi="Verdana"/>
          <w:sz w:val="20"/>
          <w:szCs w:val="20"/>
        </w:rPr>
        <w:t xml:space="preserve">mfit, pávát, fácánt, fürjeket. </w:t>
      </w:r>
    </w:p>
    <w:p w:rsidR="00FD7B4F" w:rsidRPr="00737EF0" w:rsidRDefault="00FD7B4F" w:rsidP="00FD7B4F">
      <w:pPr>
        <w:ind w:left="360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 xml:space="preserve">A programok kínálatát képzett pedagógusok és ökológus kollegák állították össze. Ízelítő a kínálatból: </w:t>
      </w:r>
    </w:p>
    <w:p w:rsidR="00FD7B4F" w:rsidRPr="00737EF0" w:rsidRDefault="00FD7B4F" w:rsidP="001F3066">
      <w:pPr>
        <w:spacing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Á</w:t>
      </w:r>
      <w:r w:rsidRPr="00737EF0">
        <w:rPr>
          <w:rFonts w:ascii="Verdana" w:hAnsi="Verdana"/>
          <w:sz w:val="20"/>
          <w:szCs w:val="20"/>
        </w:rPr>
        <w:t xml:space="preserve">llatok a ház körül </w:t>
      </w:r>
    </w:p>
    <w:p w:rsidR="00FD7B4F" w:rsidRPr="00737EF0" w:rsidRDefault="00FD7B4F" w:rsidP="001F3066">
      <w:pPr>
        <w:spacing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Ő</w:t>
      </w:r>
      <w:r w:rsidRPr="00737EF0">
        <w:rPr>
          <w:rFonts w:ascii="Verdana" w:hAnsi="Verdana"/>
          <w:sz w:val="20"/>
          <w:szCs w:val="20"/>
        </w:rPr>
        <w:t>szi termések</w:t>
      </w:r>
    </w:p>
    <w:p w:rsidR="00FD7B4F" w:rsidRPr="00737EF0" w:rsidRDefault="00FD7B4F" w:rsidP="001F3066">
      <w:pPr>
        <w:spacing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S</w:t>
      </w:r>
      <w:r w:rsidRPr="00737EF0">
        <w:rPr>
          <w:rFonts w:ascii="Verdana" w:hAnsi="Verdana"/>
          <w:sz w:val="20"/>
          <w:szCs w:val="20"/>
        </w:rPr>
        <w:t>züret a farmon</w:t>
      </w:r>
    </w:p>
    <w:p w:rsidR="00FD7B4F" w:rsidRPr="00737EF0" w:rsidRDefault="00FD7B4F" w:rsidP="001F3066">
      <w:pPr>
        <w:spacing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É</w:t>
      </w:r>
      <w:r w:rsidRPr="00737EF0">
        <w:rPr>
          <w:rFonts w:ascii="Verdana" w:hAnsi="Verdana"/>
          <w:sz w:val="20"/>
          <w:szCs w:val="20"/>
        </w:rPr>
        <w:t>let a lábunk alatt (a talaj, mint élőhely megismerése, vizsgálata)</w:t>
      </w:r>
    </w:p>
    <w:p w:rsidR="00FD7B4F" w:rsidRPr="00737EF0" w:rsidRDefault="00FD7B4F" w:rsidP="001F3066">
      <w:pPr>
        <w:spacing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M</w:t>
      </w:r>
      <w:r w:rsidRPr="00737EF0">
        <w:rPr>
          <w:rFonts w:ascii="Verdana" w:hAnsi="Verdana"/>
          <w:sz w:val="20"/>
          <w:szCs w:val="20"/>
        </w:rPr>
        <w:t>adarak a kertben</w:t>
      </w:r>
    </w:p>
    <w:p w:rsidR="00FD7B4F" w:rsidRPr="00737EF0" w:rsidRDefault="00FD7B4F" w:rsidP="001F3066">
      <w:pPr>
        <w:spacing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T</w:t>
      </w:r>
      <w:r w:rsidRPr="00737EF0">
        <w:rPr>
          <w:rFonts w:ascii="Verdana" w:hAnsi="Verdana"/>
          <w:sz w:val="20"/>
          <w:szCs w:val="20"/>
        </w:rPr>
        <w:t>éli álom, lábnyomok a hóban</w:t>
      </w:r>
    </w:p>
    <w:p w:rsidR="00FD7B4F" w:rsidRPr="00737EF0" w:rsidRDefault="00FD7B4F" w:rsidP="001F3066">
      <w:pPr>
        <w:spacing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T</w:t>
      </w:r>
      <w:r w:rsidRPr="00737EF0">
        <w:rPr>
          <w:rFonts w:ascii="Verdana" w:hAnsi="Verdana"/>
          <w:sz w:val="20"/>
          <w:szCs w:val="20"/>
        </w:rPr>
        <w:t>éli csemegék</w:t>
      </w:r>
    </w:p>
    <w:p w:rsidR="00FD7B4F" w:rsidRPr="00737EF0" w:rsidRDefault="00FD7B4F" w:rsidP="001F3066">
      <w:pPr>
        <w:spacing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F</w:t>
      </w:r>
      <w:r w:rsidRPr="00737EF0">
        <w:rPr>
          <w:rFonts w:ascii="Verdana" w:hAnsi="Verdana"/>
          <w:sz w:val="20"/>
          <w:szCs w:val="20"/>
        </w:rPr>
        <w:t>ény a sötétben</w:t>
      </w:r>
    </w:p>
    <w:p w:rsidR="00FD7B4F" w:rsidRPr="00737EF0" w:rsidRDefault="00FD7B4F" w:rsidP="001F3066">
      <w:pPr>
        <w:spacing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É</w:t>
      </w:r>
      <w:r w:rsidRPr="00737EF0">
        <w:rPr>
          <w:rFonts w:ascii="Verdana" w:hAnsi="Verdana"/>
          <w:sz w:val="20"/>
          <w:szCs w:val="20"/>
        </w:rPr>
        <w:t>bredő természet (kicsinyek a farmon)</w:t>
      </w:r>
    </w:p>
    <w:p w:rsidR="00FD7B4F" w:rsidRPr="00737EF0" w:rsidRDefault="00FD7B4F" w:rsidP="001F3066">
      <w:pPr>
        <w:spacing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J</w:t>
      </w:r>
      <w:r w:rsidRPr="00737EF0">
        <w:rPr>
          <w:rFonts w:ascii="Verdana" w:hAnsi="Verdana"/>
          <w:sz w:val="20"/>
          <w:szCs w:val="20"/>
        </w:rPr>
        <w:t xml:space="preserve">eles napokhoz kapcsolódó szokások </w:t>
      </w:r>
    </w:p>
    <w:p w:rsidR="00FD7B4F" w:rsidRPr="00737EF0" w:rsidRDefault="00FD7B4F" w:rsidP="00B43627">
      <w:pPr>
        <w:ind w:left="360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Pedagógiai programunkban központi helyet foglal el a múlt értékeinek átadása.</w:t>
      </w:r>
      <w:r w:rsidR="00B43627">
        <w:rPr>
          <w:rFonts w:ascii="Verdana" w:hAnsi="Verdana"/>
          <w:sz w:val="20"/>
          <w:szCs w:val="20"/>
        </w:rPr>
        <w:t xml:space="preserve"> Kodály szavait irányadónak tekintjük ebben a munkánkban: </w:t>
      </w:r>
      <w:r w:rsidRPr="00486680">
        <w:rPr>
          <w:rFonts w:ascii="Verdana" w:hAnsi="Verdana"/>
          <w:i/>
          <w:sz w:val="20"/>
          <w:szCs w:val="20"/>
        </w:rPr>
        <w:t>„A kultúrát nem lehet örökölni. Az elődök kultúrája egykettőre elpárolog, ha minden nemzedék újra meg nem szerzi magának.”</w:t>
      </w:r>
    </w:p>
    <w:p w:rsidR="00FD7B4F" w:rsidRPr="00737EF0" w:rsidRDefault="00FD7B4F" w:rsidP="00B43627">
      <w:pPr>
        <w:ind w:left="360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Helyi tantervünkben fontos feladatunk az elődök kultúrájának megismertetése a felnövekvő generációkkal. Tesszük mindezt az élménypedagógia eszközrendszerével. Ennek egyik pillére a kézműves hagyományok ápolása, megőrzése, hogy tanulóinkkal behatóan ismertessük meg a népi kismesterségek alapjait, a technológiákat. Nagy hangsúlyt helyezünk a természetes anyagok megmunkálására, a rendszeres alkot</w:t>
      </w:r>
      <w:r w:rsidR="00B43627">
        <w:rPr>
          <w:rFonts w:ascii="Verdana" w:hAnsi="Verdana"/>
          <w:sz w:val="20"/>
          <w:szCs w:val="20"/>
        </w:rPr>
        <w:t xml:space="preserve">ó, értékteremtő tevékenységre. </w:t>
      </w:r>
    </w:p>
    <w:p w:rsidR="00FD7B4F" w:rsidRPr="00737EF0" w:rsidRDefault="00FD7B4F" w:rsidP="00FD7B4F">
      <w:pPr>
        <w:ind w:left="360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 xml:space="preserve">Másik pillér az a sajátosságunk, ahogy a helytörténeti ismeretek megjelennek tantervünkben. Ehhez saját kiadású helytörténeti könyvünk </w:t>
      </w:r>
      <w:r>
        <w:rPr>
          <w:rFonts w:ascii="Verdana" w:hAnsi="Verdana"/>
          <w:sz w:val="20"/>
          <w:szCs w:val="20"/>
        </w:rPr>
        <w:t xml:space="preserve">is </w:t>
      </w:r>
      <w:r w:rsidRPr="00737EF0">
        <w:rPr>
          <w:rFonts w:ascii="Verdana" w:hAnsi="Verdana"/>
          <w:sz w:val="20"/>
          <w:szCs w:val="20"/>
        </w:rPr>
        <w:t xml:space="preserve">van. </w:t>
      </w:r>
    </w:p>
    <w:p w:rsidR="00FD7B4F" w:rsidRPr="00737EF0" w:rsidRDefault="00FD7B4F" w:rsidP="00B43627">
      <w:pPr>
        <w:ind w:left="360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„</w:t>
      </w:r>
      <w:r>
        <w:rPr>
          <w:rFonts w:ascii="Verdana" w:hAnsi="Verdana"/>
          <w:sz w:val="20"/>
          <w:szCs w:val="20"/>
        </w:rPr>
        <w:t>Le Bon francia tudós mondta: „</w:t>
      </w:r>
      <w:r w:rsidRPr="00737EF0">
        <w:rPr>
          <w:rFonts w:ascii="Verdana" w:hAnsi="Verdana"/>
          <w:sz w:val="20"/>
          <w:szCs w:val="20"/>
        </w:rPr>
        <w:t>A hazát védeni – minden nemzetnek azt jelenti: védeni múltját, jelenét, jövőjét!” Védenünk, óvnunk kell nekünk is mindazt, ami magyarrá tesz bennünket, ébren kell tartani hagyományainkat, szokásainkat – mindenütt: magunkban, családunkban, iskolában, lakóhelyünkön, országunk határain innen és túl.” írta könyve e</w:t>
      </w:r>
      <w:r w:rsidR="00B43627">
        <w:rPr>
          <w:rFonts w:ascii="Verdana" w:hAnsi="Verdana"/>
          <w:sz w:val="20"/>
          <w:szCs w:val="20"/>
        </w:rPr>
        <w:t>lőszavában Lévai Béla tanár úr.</w:t>
      </w:r>
    </w:p>
    <w:p w:rsidR="00FD7B4F" w:rsidRPr="00737EF0" w:rsidRDefault="00FD7B4F" w:rsidP="00FD7B4F">
      <w:pPr>
        <w:ind w:left="360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Harmadik nagyon erős pillér a gazdálkodás jelenléte helyi tantervünkben, nevelési programunkban.</w:t>
      </w:r>
    </w:p>
    <w:p w:rsidR="00FD7B4F" w:rsidRPr="00737EF0" w:rsidRDefault="00FD7B4F" w:rsidP="00FD7B4F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Technika, </w:t>
      </w:r>
      <w:r w:rsidRPr="00737EF0">
        <w:rPr>
          <w:rFonts w:ascii="Verdana" w:hAnsi="Verdana"/>
          <w:sz w:val="20"/>
          <w:szCs w:val="20"/>
        </w:rPr>
        <w:t>életvitel</w:t>
      </w:r>
      <w:r>
        <w:rPr>
          <w:rFonts w:ascii="Verdana" w:hAnsi="Verdana"/>
          <w:sz w:val="20"/>
          <w:szCs w:val="20"/>
        </w:rPr>
        <w:t xml:space="preserve"> és gyakorlat</w:t>
      </w:r>
      <w:r w:rsidRPr="00737EF0">
        <w:rPr>
          <w:rFonts w:ascii="Verdana" w:hAnsi="Verdana"/>
          <w:sz w:val="20"/>
          <w:szCs w:val="20"/>
        </w:rPr>
        <w:t xml:space="preserve"> tantervben jelentős helyet foglal el a kertgazdálkodás témaköre ötödik osztálytól nyolcadikig minden évfolyamon. Az elméleti ismeretek mellett gazdag gyakorlati tevékenységet kínálva.</w:t>
      </w:r>
    </w:p>
    <w:p w:rsidR="00FD7B4F" w:rsidRPr="00737EF0" w:rsidRDefault="00FD7B4F" w:rsidP="00B43627">
      <w:pPr>
        <w:ind w:left="360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 xml:space="preserve">Technikatanítási modellünkben utat mutatunk arra a problémára is, mellyel a fejlett Európának is szembe kell néznie, nevezetesen, hogy a felnövekvő (különösen a városokban élő) generációk mit sem tudnak arról, hogy az élelmiszer, amit naponta megvásárolnak, elfogyasztanak, tulajdonképpen mi, honnan, hogyan, ki által kerül az asztalra. Ha nem tudnak semmit a mezőgazdaságról, </w:t>
      </w:r>
      <w:r w:rsidR="00B43627">
        <w:rPr>
          <w:rFonts w:ascii="Verdana" w:hAnsi="Verdana"/>
          <w:sz w:val="20"/>
          <w:szCs w:val="20"/>
        </w:rPr>
        <w:t>hogyan lesz ez vonzó életpálya?</w:t>
      </w:r>
    </w:p>
    <w:p w:rsidR="00FD7B4F" w:rsidRPr="00737EF0" w:rsidRDefault="00FD7B4F" w:rsidP="00B43627">
      <w:pPr>
        <w:ind w:left="360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 xml:space="preserve">Hetedik osztályban önálló tantárgyunk a </w:t>
      </w:r>
      <w:r>
        <w:rPr>
          <w:rFonts w:ascii="Verdana" w:hAnsi="Verdana"/>
          <w:sz w:val="20"/>
          <w:szCs w:val="20"/>
        </w:rPr>
        <w:t xml:space="preserve">Pénzügyi és </w:t>
      </w:r>
      <w:r w:rsidRPr="00737EF0">
        <w:rPr>
          <w:rFonts w:ascii="Verdana" w:hAnsi="Verdana"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>azdálkodási alapismeretek, ahol olyan a pénzügyekben is tudat</w:t>
      </w:r>
      <w:r w:rsidR="00B43627">
        <w:rPr>
          <w:rFonts w:ascii="Verdana" w:hAnsi="Verdana"/>
          <w:sz w:val="20"/>
          <w:szCs w:val="20"/>
        </w:rPr>
        <w:t>os tanulókat szeretnénk nevelni,</w:t>
      </w:r>
      <w:r>
        <w:rPr>
          <w:rFonts w:ascii="Verdana" w:hAnsi="Verdana"/>
          <w:sz w:val="20"/>
          <w:szCs w:val="20"/>
        </w:rPr>
        <w:t xml:space="preserve"> akik jártasságot szereznek a javakkal való ésszerű gazdálkodásban, a pénz világában, a fogyasztás területén. Tudják mérlegelni döntéseik következményeit, értik a körülöttük zajló világot, értik, érzik felelősségüket környezetükért, a fenntartható fejlődésért. </w:t>
      </w:r>
    </w:p>
    <w:p w:rsidR="00FD7B4F" w:rsidRPr="00737EF0" w:rsidRDefault="00FD7B4F" w:rsidP="00FD7B4F">
      <w:pPr>
        <w:ind w:left="360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A tantárgyi rendszerhez sz</w:t>
      </w:r>
      <w:r>
        <w:rPr>
          <w:rFonts w:ascii="Verdana" w:hAnsi="Verdana"/>
          <w:sz w:val="20"/>
          <w:szCs w:val="20"/>
        </w:rPr>
        <w:t>orosan illeszkedik Munkaiskola p</w:t>
      </w:r>
      <w:r w:rsidRPr="00737EF0">
        <w:rPr>
          <w:rFonts w:ascii="Verdana" w:hAnsi="Verdana"/>
          <w:sz w:val="20"/>
          <w:szCs w:val="20"/>
        </w:rPr>
        <w:t xml:space="preserve">rogramunk, mely önkéntes munkára, alkotó tevékenységre </w:t>
      </w:r>
      <w:r>
        <w:rPr>
          <w:rFonts w:ascii="Verdana" w:hAnsi="Verdana"/>
          <w:sz w:val="20"/>
          <w:szCs w:val="20"/>
        </w:rPr>
        <w:t>biztosít lehetőséget tanulóinak.</w:t>
      </w:r>
    </w:p>
    <w:p w:rsidR="00FD7B4F" w:rsidRPr="00737EF0" w:rsidRDefault="00FD7B4F" w:rsidP="00B43627">
      <w:pPr>
        <w:ind w:left="360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Mindezt támogatja a Felsőjózsai 4H Klub Egyesület, amely sajátos civil eszközkészletével biztosít további lehetőséget a tanultak alkalmazására, a gazdálkod</w:t>
      </w:r>
      <w:r w:rsidR="00B43627">
        <w:rPr>
          <w:rFonts w:ascii="Verdana" w:hAnsi="Verdana"/>
          <w:sz w:val="20"/>
          <w:szCs w:val="20"/>
        </w:rPr>
        <w:t>ásra, az önálló alkotó munkára.</w:t>
      </w:r>
    </w:p>
    <w:p w:rsidR="00FD7B4F" w:rsidRPr="00737EF0" w:rsidRDefault="00FD7B4F" w:rsidP="00B43627">
      <w:pPr>
        <w:ind w:left="360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2009-től a Gönczy Tehetségpont megalakításától az intézményi innováció iránya a tehetséggondozás felé fordult. Hagyományos tevékenységrendszerünket komplex tehetséggondozó programok rendszerébe szerveztük, minden korosztálynak lehetőséget kínálva. S</w:t>
      </w:r>
      <w:r w:rsidR="00B43627">
        <w:rPr>
          <w:rFonts w:ascii="Verdana" w:hAnsi="Verdana"/>
          <w:sz w:val="20"/>
          <w:szCs w:val="20"/>
        </w:rPr>
        <w:t xml:space="preserve">aját fejlesztésű programjaink: </w:t>
      </w:r>
    </w:p>
    <w:p w:rsidR="00FD7B4F" w:rsidRDefault="00FD7B4F" w:rsidP="00B43627">
      <w:pPr>
        <w:ind w:left="360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 xml:space="preserve">9-10 éves gyerekeknek „Ismerd meg az öt elem titkát!” </w:t>
      </w:r>
      <w:r w:rsidR="00F304CC" w:rsidRPr="00737EF0">
        <w:rPr>
          <w:rFonts w:ascii="Verdana" w:hAnsi="Verdana"/>
          <w:sz w:val="20"/>
          <w:szCs w:val="20"/>
        </w:rPr>
        <w:t>Komplex</w:t>
      </w:r>
      <w:r w:rsidRPr="00737EF0">
        <w:rPr>
          <w:rFonts w:ascii="Verdana" w:hAnsi="Verdana"/>
          <w:sz w:val="20"/>
          <w:szCs w:val="20"/>
        </w:rPr>
        <w:t xml:space="preserve"> tehetséggondozó program, mely a tanulók természettudományos érdeklődését hivatott alapozni, fejleszteni.</w:t>
      </w:r>
    </w:p>
    <w:p w:rsidR="00FD7B4F" w:rsidRPr="00737EF0" w:rsidRDefault="00FD7B4F" w:rsidP="00B43627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11-12 éves, iskolakerti tevékenységek iránt érdeklődő, alkotni szerető gyerekeknek gyakorlat orientált természettudományos programpárt fejlesztettünk </w:t>
      </w:r>
      <w:proofErr w:type="spellStart"/>
      <w:r>
        <w:rPr>
          <w:rFonts w:ascii="Verdana" w:hAnsi="Verdana"/>
          <w:sz w:val="20"/>
          <w:szCs w:val="20"/>
        </w:rPr>
        <w:t>Kert-ÉSZ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Kert-ÉP</w:t>
      </w:r>
      <w:proofErr w:type="spellEnd"/>
      <w:r>
        <w:rPr>
          <w:rFonts w:ascii="Verdana" w:hAnsi="Verdana"/>
          <w:sz w:val="20"/>
          <w:szCs w:val="20"/>
        </w:rPr>
        <w:t xml:space="preserve"> címmel. A két, egymást kiegészítő 30-30 órás programban a gyógynövényekkel és feldolgozásukkal, kerttervezéssel, kertépítéssel foglalkoznak a gyerekek.</w:t>
      </w:r>
    </w:p>
    <w:p w:rsidR="00FD7B4F" w:rsidRPr="00737EF0" w:rsidRDefault="00FD7B4F" w:rsidP="00B43627">
      <w:pPr>
        <w:ind w:left="360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13 éveseknek „Láthatatlan világ” komplex tehetséggondozó program, mely kutatásra kísérletezésre biztosít lehetőséget a fizika, kémi</w:t>
      </w:r>
      <w:r w:rsidR="00B43627">
        <w:rPr>
          <w:rFonts w:ascii="Verdana" w:hAnsi="Verdana"/>
          <w:sz w:val="20"/>
          <w:szCs w:val="20"/>
        </w:rPr>
        <w:t xml:space="preserve">a, biológia, ökológia köréből. </w:t>
      </w:r>
    </w:p>
    <w:p w:rsidR="00FD7B4F" w:rsidRPr="00737EF0" w:rsidRDefault="00FD7B4F" w:rsidP="00FD7B4F">
      <w:pPr>
        <w:ind w:left="360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 xml:space="preserve">A 2010-2011-es tanévben a TÁMOP-3.4.4/B-08/1-2009-0036 pályázati projekt részeként feladatunk </w:t>
      </w:r>
      <w:r>
        <w:rPr>
          <w:rFonts w:ascii="Verdana" w:hAnsi="Verdana"/>
          <w:sz w:val="20"/>
          <w:szCs w:val="20"/>
        </w:rPr>
        <w:t xml:space="preserve">volt </w:t>
      </w:r>
      <w:r w:rsidRPr="00737EF0">
        <w:rPr>
          <w:rFonts w:ascii="Verdana" w:hAnsi="Verdana"/>
          <w:sz w:val="20"/>
          <w:szCs w:val="20"/>
        </w:rPr>
        <w:t>a Gönczy Tehetségpont fejlesztése, tevékenység</w:t>
      </w:r>
      <w:r>
        <w:rPr>
          <w:rFonts w:ascii="Verdana" w:hAnsi="Verdana"/>
          <w:sz w:val="20"/>
          <w:szCs w:val="20"/>
        </w:rPr>
        <w:t>-</w:t>
      </w:r>
      <w:r w:rsidRPr="00737EF0">
        <w:rPr>
          <w:rFonts w:ascii="Verdana" w:hAnsi="Verdana"/>
          <w:sz w:val="20"/>
          <w:szCs w:val="20"/>
        </w:rPr>
        <w:t>rendszerének bővítése.</w:t>
      </w:r>
    </w:p>
    <w:p w:rsidR="00FD7B4F" w:rsidRPr="00737EF0" w:rsidRDefault="00FD7B4F" w:rsidP="00FD7B4F">
      <w:pPr>
        <w:ind w:left="360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Erősségeinkből, hagyományainkból építkezve egy komplex tehetséggondozó program fejlesztésébe kezdtünk, mely öt programelemét egy sajátos élettér-iskola programba fűzi.</w:t>
      </w:r>
    </w:p>
    <w:p w:rsidR="00FD7B4F" w:rsidRPr="00737EF0" w:rsidRDefault="00FD7B4F" w:rsidP="00B43627">
      <w:pPr>
        <w:ind w:left="360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A programnak „GAZDÁLK</w:t>
      </w:r>
      <w:r w:rsidR="00B43627">
        <w:rPr>
          <w:rFonts w:ascii="Verdana" w:hAnsi="Verdana"/>
          <w:sz w:val="20"/>
          <w:szCs w:val="20"/>
        </w:rPr>
        <w:t>ODÁS FALUN” címet választottuk.</w:t>
      </w:r>
    </w:p>
    <w:p w:rsidR="00FD7B4F" w:rsidRPr="00737EF0" w:rsidRDefault="00FD7B4F" w:rsidP="00FD7B4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  <w:b/>
          <w:sz w:val="20"/>
          <w:szCs w:val="20"/>
        </w:rPr>
      </w:pPr>
      <w:r w:rsidRPr="00737EF0">
        <w:rPr>
          <w:rFonts w:ascii="Verdana" w:hAnsi="Verdana"/>
          <w:b/>
          <w:sz w:val="20"/>
          <w:szCs w:val="20"/>
        </w:rPr>
        <w:t>A program céljának meghatározása</w:t>
      </w:r>
    </w:p>
    <w:p w:rsidR="00FD7B4F" w:rsidRPr="00737EF0" w:rsidRDefault="00FD7B4F" w:rsidP="00B43627">
      <w:pPr>
        <w:ind w:left="360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A „Gazdálkodás falun” program komplex tehetséggondozó program, s mint ilyen sajátossága, hogy fejleszti</w:t>
      </w:r>
    </w:p>
    <w:p w:rsidR="00FD7B4F" w:rsidRPr="00737EF0" w:rsidRDefault="00FD7B4F" w:rsidP="00FD7B4F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a tehetséges gyerek erős oldalát,</w:t>
      </w:r>
    </w:p>
    <w:p w:rsidR="00FD7B4F" w:rsidRPr="00737EF0" w:rsidRDefault="00FD7B4F" w:rsidP="00FD7B4F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kiegyenlíti a tehetséges gyerek (tehetséggel összefüggő) gyenge oldalát,</w:t>
      </w:r>
    </w:p>
    <w:p w:rsidR="00FD7B4F" w:rsidRPr="00737EF0" w:rsidRDefault="00FD7B4F" w:rsidP="00FD7B4F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 xml:space="preserve">fejleszti önismeretüket, társas kapcsolataikat, </w:t>
      </w:r>
    </w:p>
    <w:p w:rsidR="00FD7B4F" w:rsidRDefault="00FD7B4F" w:rsidP="00FD7B4F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szabadidős, lazító programokat is tartalmaz.</w:t>
      </w:r>
    </w:p>
    <w:p w:rsidR="00B43627" w:rsidRPr="00B43627" w:rsidRDefault="00B43627" w:rsidP="00B43627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:rsidR="00FD7B4F" w:rsidRPr="00737EF0" w:rsidRDefault="00FD7B4F" w:rsidP="00B43627">
      <w:pPr>
        <w:ind w:firstLine="360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A program célja:</w:t>
      </w:r>
    </w:p>
    <w:p w:rsidR="00FD7B4F" w:rsidRPr="00737EF0" w:rsidRDefault="00FD7B4F" w:rsidP="00FD7B4F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ismeretek közvetítése az ökológia, agrotechnika, néprajz, hon-és népismeret, technika, egészségtan köréből,</w:t>
      </w:r>
    </w:p>
    <w:p w:rsidR="00FD7B4F" w:rsidRPr="00737EF0" w:rsidRDefault="00FD7B4F" w:rsidP="00FD7B4F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képességek, készségek fejlesztése, különösen a kritikus gondolkodás, kreatív gondolkodás, problémakeresés és megoldás, kutatás, döntéshozatal, együttérzés, együttműködés körében,</w:t>
      </w:r>
    </w:p>
    <w:p w:rsidR="00FD7B4F" w:rsidRDefault="00FD7B4F" w:rsidP="00FD7B4F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attitűdfejlesztés, értékközvetítés</w:t>
      </w:r>
    </w:p>
    <w:p w:rsidR="00FD7B4F" w:rsidRPr="00737EF0" w:rsidRDefault="00FD7B4F" w:rsidP="00FD7B4F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tehetségdiagnosztika </w:t>
      </w:r>
      <w:r w:rsidRPr="00737EF0">
        <w:rPr>
          <w:rFonts w:ascii="Verdana" w:hAnsi="Verdana"/>
          <w:sz w:val="20"/>
          <w:szCs w:val="20"/>
        </w:rPr>
        <w:t xml:space="preserve"> </w:t>
      </w:r>
    </w:p>
    <w:p w:rsidR="00FD7B4F" w:rsidRPr="00737EF0" w:rsidRDefault="00FD7B4F" w:rsidP="00FD7B4F">
      <w:pPr>
        <w:jc w:val="both"/>
        <w:rPr>
          <w:rFonts w:ascii="Verdana" w:hAnsi="Verdana"/>
          <w:sz w:val="20"/>
          <w:szCs w:val="20"/>
        </w:rPr>
      </w:pPr>
    </w:p>
    <w:p w:rsidR="00FD7B4F" w:rsidRPr="00737EF0" w:rsidRDefault="00FD7B4F" w:rsidP="00FD7B4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  <w:b/>
          <w:sz w:val="20"/>
          <w:szCs w:val="20"/>
        </w:rPr>
      </w:pPr>
      <w:r w:rsidRPr="00737EF0">
        <w:rPr>
          <w:rFonts w:ascii="Verdana" w:hAnsi="Verdana"/>
          <w:b/>
          <w:sz w:val="20"/>
          <w:szCs w:val="20"/>
        </w:rPr>
        <w:t>A programba történő beválogatás</w:t>
      </w:r>
    </w:p>
    <w:p w:rsidR="00FD7B4F" w:rsidRPr="00737EF0" w:rsidRDefault="00FD7B4F" w:rsidP="00B43627">
      <w:pPr>
        <w:ind w:left="360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A program</w:t>
      </w:r>
      <w:r>
        <w:rPr>
          <w:rFonts w:ascii="Verdana" w:hAnsi="Verdana"/>
          <w:sz w:val="20"/>
          <w:szCs w:val="20"/>
        </w:rPr>
        <w:t xml:space="preserve">ot iskolánk minden hatodik évfolyamos tanulóinak kínáljuk. Ekkorra a tanulók jelentős része már beválogatásra kerül valamilyen tehetség programba (3. osztály végén érdeklődéstérkép, 4. osztály végén Kincseink városi tehetségmérés, 5. osztályban a beválogatott gyerekek pszichológiai mérése a Kincseink program keretében). Kíváncsiak vagyunk a többi gyerekre is. Milyen tehetséggondozó programba válogatható be? Hogyan alakult (fejlődött) az érdeklődése az elmúlt négy évben? Hogyan működnek együtt csoportban? </w:t>
      </w:r>
    </w:p>
    <w:p w:rsidR="00FD7B4F" w:rsidRPr="00737EF0" w:rsidRDefault="00FD7B4F" w:rsidP="00FD7B4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  <w:b/>
          <w:sz w:val="20"/>
          <w:szCs w:val="20"/>
        </w:rPr>
      </w:pPr>
      <w:r w:rsidRPr="00737EF0">
        <w:rPr>
          <w:rFonts w:ascii="Verdana" w:hAnsi="Verdana"/>
          <w:b/>
          <w:sz w:val="20"/>
          <w:szCs w:val="20"/>
        </w:rPr>
        <w:t>Az alkalmazott tevékenységi formák és feltételeik</w:t>
      </w:r>
    </w:p>
    <w:p w:rsidR="00FD7B4F" w:rsidRPr="00737EF0" w:rsidRDefault="00FD7B4F" w:rsidP="00FD7B4F">
      <w:pPr>
        <w:ind w:left="360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A programot az élettér-iskola kínálta speciális szervezeti formában valósítjuk meg.</w:t>
      </w:r>
    </w:p>
    <w:p w:rsidR="00B43627" w:rsidRPr="00737EF0" w:rsidRDefault="00FD7B4F" w:rsidP="00B43627">
      <w:pPr>
        <w:ind w:left="360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Az iskola egyfelől a tanulás helyszíne, másfelől a diákok, pedagógusok, iskolai dolgozók élettere. A tanítás, együttélés, kommunikáció, iskolai szervezés, vezetés sokoldalú lehetőséget ad egy élet közeli és jövőorientált tanulási-tanítási folyamat megvalósítására.</w:t>
      </w:r>
    </w:p>
    <w:p w:rsidR="00FD7B4F" w:rsidRPr="00737EF0" w:rsidRDefault="00B43627" w:rsidP="00B43627">
      <w:pPr>
        <w:ind w:left="360" w:firstLine="3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Ennek j</w:t>
      </w:r>
      <w:r w:rsidR="00FD7B4F" w:rsidRPr="00737EF0">
        <w:rPr>
          <w:rFonts w:ascii="Verdana" w:hAnsi="Verdana"/>
          <w:sz w:val="20"/>
          <w:szCs w:val="20"/>
        </w:rPr>
        <w:t>ellemzői:</w:t>
      </w:r>
    </w:p>
    <w:p w:rsidR="00FD7B4F" w:rsidRPr="00737EF0" w:rsidRDefault="00FD7B4F" w:rsidP="00FD7B4F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gazdag kommunikáció, információcsere</w:t>
      </w:r>
    </w:p>
    <w:p w:rsidR="00FD7B4F" w:rsidRPr="00737EF0" w:rsidRDefault="00FD7B4F" w:rsidP="00FD7B4F">
      <w:pPr>
        <w:numPr>
          <w:ilvl w:val="0"/>
          <w:numId w:val="7"/>
        </w:numPr>
        <w:spacing w:after="0" w:line="240" w:lineRule="auto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problémákkal és konfliktusokkal való foglalkozás, rugalmasság és kompromisszumkészség,</w:t>
      </w:r>
    </w:p>
    <w:p w:rsidR="00FD7B4F" w:rsidRPr="00737EF0" w:rsidRDefault="00FD7B4F" w:rsidP="00FD7B4F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cselekvésre nevelés,</w:t>
      </w:r>
    </w:p>
    <w:p w:rsidR="00FD7B4F" w:rsidRPr="00737EF0" w:rsidRDefault="00FD7B4F" w:rsidP="00FD7B4F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projekt gondolkodásmód</w:t>
      </w:r>
      <w:r>
        <w:rPr>
          <w:rFonts w:ascii="Verdana" w:hAnsi="Verdana"/>
          <w:sz w:val="20"/>
          <w:szCs w:val="20"/>
        </w:rPr>
        <w:t>,</w:t>
      </w:r>
    </w:p>
    <w:p w:rsidR="00FD7B4F" w:rsidRPr="00737EF0" w:rsidRDefault="00FD7B4F" w:rsidP="00FD7B4F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csapatmunkára való készség fejlesztése,</w:t>
      </w:r>
    </w:p>
    <w:p w:rsidR="00FD7B4F" w:rsidRDefault="00FD7B4F" w:rsidP="00FD7B4F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demokrácia.</w:t>
      </w:r>
    </w:p>
    <w:p w:rsidR="00B43627" w:rsidRPr="00737EF0" w:rsidRDefault="00B43627" w:rsidP="00B43627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:rsidR="00FD7B4F" w:rsidRPr="00737EF0" w:rsidRDefault="00FD7B4F" w:rsidP="00FD7B4F">
      <w:pPr>
        <w:ind w:left="360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Módszertana az élménypedagógiára épül:</w:t>
      </w:r>
    </w:p>
    <w:p w:rsidR="00FD7B4F" w:rsidRPr="00737EF0" w:rsidRDefault="00FD7B4F" w:rsidP="00FD7B4F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felkelteni a lelkesedést,</w:t>
      </w:r>
    </w:p>
    <w:p w:rsidR="00FD7B4F" w:rsidRPr="00737EF0" w:rsidRDefault="00FD7B4F" w:rsidP="00FD7B4F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intenzíven odafigyelni, minden érzékszervvel érzékelni,</w:t>
      </w:r>
    </w:p>
    <w:p w:rsidR="00FD7B4F" w:rsidRPr="00737EF0" w:rsidRDefault="00FD7B4F" w:rsidP="00FD7B4F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konkrétan megismerni és megélni (</w:t>
      </w:r>
      <w:proofErr w:type="spellStart"/>
      <w:r w:rsidRPr="00737EF0">
        <w:rPr>
          <w:rFonts w:ascii="Verdana" w:hAnsi="Verdana"/>
          <w:sz w:val="20"/>
          <w:szCs w:val="20"/>
        </w:rPr>
        <w:t>megélni</w:t>
      </w:r>
      <w:proofErr w:type="spellEnd"/>
      <w:r w:rsidRPr="00737EF0">
        <w:rPr>
          <w:rFonts w:ascii="Verdana" w:hAnsi="Verdana"/>
          <w:sz w:val="20"/>
          <w:szCs w:val="20"/>
        </w:rPr>
        <w:t xml:space="preserve"> – ismerni – cselekedni)</w:t>
      </w:r>
    </w:p>
    <w:p w:rsidR="00FD7B4F" w:rsidRPr="00737EF0" w:rsidRDefault="00FD7B4F" w:rsidP="00FD7B4F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a megélt és megismert dolgokat másokkal megosztani,</w:t>
      </w:r>
    </w:p>
    <w:p w:rsidR="00FD7B4F" w:rsidRPr="00737EF0" w:rsidRDefault="00FD7B4F" w:rsidP="00FD7B4F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fejjel, szívvel és kézzel tanulni,</w:t>
      </w:r>
    </w:p>
    <w:p w:rsidR="00FD7B4F" w:rsidRDefault="00FD7B4F" w:rsidP="00FD7B4F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szociális tapasztalatokat is felhasználni (társas kapcsolatok fejlesztése)</w:t>
      </w:r>
    </w:p>
    <w:p w:rsidR="00FD7B4F" w:rsidRPr="00737EF0" w:rsidRDefault="00FD7B4F" w:rsidP="00FD7B4F">
      <w:pPr>
        <w:ind w:left="720"/>
        <w:jc w:val="both"/>
        <w:rPr>
          <w:rFonts w:ascii="Verdana" w:hAnsi="Verdana"/>
          <w:sz w:val="20"/>
          <w:szCs w:val="20"/>
        </w:rPr>
      </w:pPr>
    </w:p>
    <w:p w:rsidR="00FD7B4F" w:rsidRPr="00737EF0" w:rsidRDefault="00FD7B4F" w:rsidP="00B43627">
      <w:pPr>
        <w:ind w:left="360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A program megvalósítása során központi szerepet kap az alkotó tevékenyég. Fontos, hogy a gyerekek olyan produktumokat hozzanak létre, amelyek a valódi világban is alkalmazhatók. A program során tervezett tárgykészítő tevékenység a praktikum mellett, néprajzi értékeket is közvetít, s elvezet a művészetek világába.</w:t>
      </w:r>
    </w:p>
    <w:p w:rsidR="00FD7B4F" w:rsidRPr="00737EF0" w:rsidRDefault="00FD7B4F" w:rsidP="00FD7B4F">
      <w:pPr>
        <w:ind w:left="360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Megvalósítása rendhagyó tanítási</w:t>
      </w:r>
      <w:r>
        <w:rPr>
          <w:rFonts w:ascii="Verdana" w:hAnsi="Verdana"/>
          <w:sz w:val="20"/>
          <w:szCs w:val="20"/>
        </w:rPr>
        <w:t xml:space="preserve"> napokon történik, </w:t>
      </w:r>
      <w:r w:rsidRPr="00737EF0">
        <w:rPr>
          <w:rFonts w:ascii="Verdana" w:hAnsi="Verdana"/>
          <w:sz w:val="20"/>
          <w:szCs w:val="20"/>
        </w:rPr>
        <w:t>intenzív</w:t>
      </w:r>
      <w:r>
        <w:rPr>
          <w:rFonts w:ascii="Verdana" w:hAnsi="Verdana"/>
          <w:sz w:val="20"/>
          <w:szCs w:val="20"/>
        </w:rPr>
        <w:t xml:space="preserve"> egy hetes programmegvalósítás keretében.</w:t>
      </w:r>
      <w:r w:rsidRPr="00737EF0">
        <w:rPr>
          <w:rFonts w:ascii="Verdana" w:hAnsi="Verdana"/>
          <w:sz w:val="20"/>
          <w:szCs w:val="20"/>
        </w:rPr>
        <w:t xml:space="preserve"> </w:t>
      </w:r>
    </w:p>
    <w:p w:rsidR="00FD7B4F" w:rsidRPr="00737EF0" w:rsidRDefault="00FD7B4F" w:rsidP="00B43627">
      <w:pPr>
        <w:ind w:left="360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A foglalko</w:t>
      </w:r>
      <w:r>
        <w:rPr>
          <w:rFonts w:ascii="Verdana" w:hAnsi="Verdana"/>
          <w:sz w:val="20"/>
          <w:szCs w:val="20"/>
        </w:rPr>
        <w:t>zásokat az adott évfolyamot tanító</w:t>
      </w:r>
      <w:r w:rsidRPr="00737EF0">
        <w:rPr>
          <w:rFonts w:ascii="Verdana" w:hAnsi="Verdana"/>
          <w:sz w:val="20"/>
          <w:szCs w:val="20"/>
        </w:rPr>
        <w:t xml:space="preserve"> pedagógusok tartják, </w:t>
      </w:r>
      <w:r>
        <w:rPr>
          <w:rFonts w:ascii="Verdana" w:hAnsi="Verdana"/>
          <w:sz w:val="20"/>
          <w:szCs w:val="20"/>
        </w:rPr>
        <w:t>az osztályfőnökök és a technika tanárok. Szükség szerint a speciális ismereteket igénylő témákat szakos kolléga, vagy meghívott vendég (szülő) segíti. Az évfolyam tanulóit 4-5 csoportban foglalkoztatjuk. Csoportlétszám: 10-15</w:t>
      </w:r>
      <w:r w:rsidR="00B43627">
        <w:rPr>
          <w:rFonts w:ascii="Verdana" w:hAnsi="Verdana"/>
          <w:sz w:val="20"/>
          <w:szCs w:val="20"/>
        </w:rPr>
        <w:t xml:space="preserve"> fő.</w:t>
      </w:r>
    </w:p>
    <w:p w:rsidR="00FD7B4F" w:rsidRPr="00737EF0" w:rsidRDefault="00FD7B4F" w:rsidP="00FD7B4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  <w:b/>
          <w:sz w:val="20"/>
          <w:szCs w:val="20"/>
        </w:rPr>
      </w:pPr>
      <w:r w:rsidRPr="00737EF0">
        <w:rPr>
          <w:rFonts w:ascii="Verdana" w:hAnsi="Verdana"/>
          <w:b/>
          <w:sz w:val="20"/>
          <w:szCs w:val="20"/>
        </w:rPr>
        <w:t>A célok elérését mutató indikátorok meghatározása</w:t>
      </w:r>
    </w:p>
    <w:p w:rsidR="00FD7B4F" w:rsidRPr="00737EF0" w:rsidRDefault="00FD7B4F" w:rsidP="00FD7B4F">
      <w:pPr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A fejlesztő munka hatékonyságát a következők vizsgálatával határozzuk meg:</w:t>
      </w:r>
    </w:p>
    <w:p w:rsidR="00FD7B4F" w:rsidRPr="00737EF0" w:rsidRDefault="00FD7B4F" w:rsidP="00FD7B4F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általános intellektuális képességek fejlődése</w:t>
      </w:r>
    </w:p>
    <w:p w:rsidR="00FD7B4F" w:rsidRPr="00737EF0" w:rsidRDefault="00FD7B4F" w:rsidP="00FD7B4F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tanulási motívumok változása</w:t>
      </w:r>
    </w:p>
    <w:p w:rsidR="00FD7B4F" w:rsidRPr="00737EF0" w:rsidRDefault="00FD7B4F" w:rsidP="00FD7B4F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 xml:space="preserve">szorongási mutatók változása </w:t>
      </w:r>
    </w:p>
    <w:p w:rsidR="00FD7B4F" w:rsidRPr="00737EF0" w:rsidRDefault="00FD7B4F" w:rsidP="00FD7B4F">
      <w:pPr>
        <w:jc w:val="both"/>
        <w:rPr>
          <w:rFonts w:ascii="Verdana" w:hAnsi="Verdana"/>
          <w:sz w:val="20"/>
          <w:szCs w:val="20"/>
        </w:rPr>
      </w:pPr>
    </w:p>
    <w:p w:rsidR="00FD7B4F" w:rsidRPr="00737EF0" w:rsidRDefault="00FD7B4F" w:rsidP="00FD7B4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  <w:b/>
          <w:sz w:val="20"/>
          <w:szCs w:val="20"/>
        </w:rPr>
      </w:pPr>
      <w:r w:rsidRPr="00737EF0">
        <w:rPr>
          <w:rFonts w:ascii="Verdana" w:hAnsi="Verdana"/>
          <w:b/>
          <w:sz w:val="20"/>
          <w:szCs w:val="20"/>
        </w:rPr>
        <w:t>A program megvalósítása során alkalmazott mérések</w:t>
      </w:r>
    </w:p>
    <w:p w:rsidR="00FD7B4F" w:rsidRPr="00737EF0" w:rsidRDefault="00FD7B4F" w:rsidP="00FD7B4F">
      <w:pPr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 xml:space="preserve">Naponta egy-egy nyolc órás blokk megvalósítása után kérdőív kitöltése, amely tartalmaz: </w:t>
      </w:r>
    </w:p>
    <w:p w:rsidR="00FD7B4F" w:rsidRPr="00737EF0" w:rsidRDefault="00FD7B4F" w:rsidP="00FD7B4F">
      <w:pPr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- egy rejtvényt vagy totót az ismeretek felidézésére, rendszerezésére, alkalmazására,</w:t>
      </w:r>
    </w:p>
    <w:p w:rsidR="00FD7B4F" w:rsidRPr="00737EF0" w:rsidRDefault="00FD7B4F" w:rsidP="00FD7B4F">
      <w:pPr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- elégedettségmérő kérdéseket</w:t>
      </w:r>
    </w:p>
    <w:p w:rsidR="00FD7B4F" w:rsidRPr="00737EF0" w:rsidRDefault="00FD7B4F" w:rsidP="00FD7B4F">
      <w:pPr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- attitűdmérésre alkalmas véleményalkotást igénylő feladatot</w:t>
      </w:r>
    </w:p>
    <w:p w:rsidR="00FD7B4F" w:rsidRPr="00737EF0" w:rsidRDefault="00FD7B4F" w:rsidP="00FD7B4F">
      <w:pPr>
        <w:jc w:val="both"/>
        <w:rPr>
          <w:rFonts w:ascii="Verdana" w:hAnsi="Verdana"/>
          <w:sz w:val="20"/>
          <w:szCs w:val="20"/>
        </w:rPr>
      </w:pPr>
      <w:r w:rsidRPr="00737EF0">
        <w:rPr>
          <w:rFonts w:ascii="Verdana" w:hAnsi="Verdana"/>
          <w:sz w:val="20"/>
          <w:szCs w:val="20"/>
        </w:rPr>
        <w:t>A foglalkozásvezető által irányított feszül</w:t>
      </w:r>
      <w:r w:rsidR="00B43627">
        <w:rPr>
          <w:rFonts w:ascii="Verdana" w:hAnsi="Verdana"/>
          <w:sz w:val="20"/>
          <w:szCs w:val="20"/>
        </w:rPr>
        <w:t>tségoldó, levezető beszélgetés.</w:t>
      </w:r>
    </w:p>
    <w:p w:rsidR="00FD7B4F" w:rsidRPr="00737EF0" w:rsidRDefault="00FD7B4F" w:rsidP="00FD7B4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  <w:b/>
          <w:sz w:val="20"/>
          <w:szCs w:val="20"/>
        </w:rPr>
      </w:pPr>
      <w:r w:rsidRPr="00737EF0">
        <w:rPr>
          <w:rFonts w:ascii="Verdana" w:hAnsi="Verdana"/>
          <w:b/>
          <w:sz w:val="20"/>
          <w:szCs w:val="20"/>
        </w:rPr>
        <w:t>A program eredményeinek mérése</w:t>
      </w:r>
    </w:p>
    <w:p w:rsidR="00FD7B4F" w:rsidRPr="00737EF0" w:rsidRDefault="00FD7B4F" w:rsidP="00FD7B4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Akkreditált kiváló tehetségpontként rendszeresen végzünk önkontrollos hatásvizsgálatot, melynek során a program tartalmát, tevékenységeit értékeljük, megújítjuk.</w:t>
      </w:r>
    </w:p>
    <w:p w:rsidR="00FD7B4F" w:rsidRPr="00737EF0" w:rsidRDefault="00FD7B4F" w:rsidP="00FD7B4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  <w:b/>
          <w:sz w:val="20"/>
          <w:szCs w:val="20"/>
        </w:rPr>
      </w:pPr>
      <w:r w:rsidRPr="00737EF0">
        <w:rPr>
          <w:rFonts w:ascii="Verdana" w:hAnsi="Verdana"/>
          <w:b/>
          <w:sz w:val="20"/>
          <w:szCs w:val="20"/>
        </w:rPr>
        <w:t>A monitoring eszközei, eredményei</w:t>
      </w:r>
    </w:p>
    <w:p w:rsidR="00FD7B4F" w:rsidRPr="00737EF0" w:rsidRDefault="00FD7B4F" w:rsidP="00FD7B4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Két kiemelt területen végzünk vizsgálatot. Egyrészt a programban résztvevő pedagógusok a programzáró szakmai foglalkozáson értékelik a tevékenységek megvalósulását, javaslatot tesznek továbbfejlesztésére. Másrészt a tehetségdiagnosztikai jelleg miatt értékeljük, elemezzük a tanulók tevékenységét is. Ennek eszközei a naponta készült tanulói produktumok, alkotások, kérdőívek. Az értékelés előkészíti a 7. osztályos egész napos iskola keretében kínált egyéni tanulási célok tervezését és egyéni tanulási utak kidolgozását. Ezt a munkát a Treffinger-féle egyénre szabott programtervezési modell alapján végzik, a tanulókkal közösen.</w:t>
      </w:r>
    </w:p>
    <w:p w:rsidR="00FD7B4F" w:rsidRPr="00737EF0" w:rsidRDefault="00FD7B4F" w:rsidP="00FD7B4F">
      <w:pPr>
        <w:jc w:val="both"/>
        <w:rPr>
          <w:rFonts w:ascii="Verdana" w:hAnsi="Verdana"/>
          <w:b/>
          <w:sz w:val="20"/>
          <w:szCs w:val="20"/>
        </w:rPr>
        <w:sectPr w:rsidR="00FD7B4F" w:rsidRPr="00737EF0" w:rsidSect="00C759A4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C759A4" w:rsidRPr="00737EF0" w:rsidRDefault="00C759A4" w:rsidP="00C759A4">
      <w:pPr>
        <w:rPr>
          <w:rFonts w:ascii="Verdana" w:hAnsi="Verdana"/>
          <w:b/>
        </w:rPr>
      </w:pPr>
      <w:r w:rsidRPr="00737EF0">
        <w:rPr>
          <w:rFonts w:ascii="Verdana" w:hAnsi="Verdana"/>
          <w:b/>
        </w:rPr>
        <w:t xml:space="preserve">Tükröm, </w:t>
      </w:r>
      <w:proofErr w:type="spellStart"/>
      <w:r w:rsidRPr="00737EF0">
        <w:rPr>
          <w:rFonts w:ascii="Verdana" w:hAnsi="Verdana"/>
          <w:b/>
        </w:rPr>
        <w:t>tükröm</w:t>
      </w:r>
      <w:proofErr w:type="spellEnd"/>
      <w:r w:rsidRPr="00737EF0">
        <w:rPr>
          <w:rFonts w:ascii="Verdana" w:hAnsi="Verdana"/>
          <w:b/>
        </w:rPr>
        <w:t>…</w:t>
      </w:r>
    </w:p>
    <w:tbl>
      <w:tblPr>
        <w:tblW w:w="156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68"/>
        <w:gridCol w:w="2700"/>
        <w:gridCol w:w="3420"/>
        <w:gridCol w:w="3060"/>
        <w:gridCol w:w="3600"/>
      </w:tblGrid>
      <w:tr w:rsidR="00C759A4" w:rsidRPr="00737EF0" w:rsidTr="00A70E67">
        <w:tc>
          <w:tcPr>
            <w:tcW w:w="648" w:type="dxa"/>
          </w:tcPr>
          <w:p w:rsidR="00C759A4" w:rsidRPr="00737EF0" w:rsidRDefault="00C759A4" w:rsidP="00A70E67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vAlign w:val="center"/>
          </w:tcPr>
          <w:p w:rsidR="00C759A4" w:rsidRPr="001F3066" w:rsidRDefault="00C759A4" w:rsidP="00A70E6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F3066">
              <w:rPr>
                <w:rFonts w:ascii="Verdana" w:hAnsi="Verdana"/>
                <w:b/>
                <w:sz w:val="20"/>
                <w:szCs w:val="20"/>
              </w:rPr>
              <w:t>Tartalmak</w:t>
            </w:r>
          </w:p>
        </w:tc>
        <w:tc>
          <w:tcPr>
            <w:tcW w:w="2700" w:type="dxa"/>
            <w:vAlign w:val="center"/>
          </w:tcPr>
          <w:p w:rsidR="00C759A4" w:rsidRPr="001F3066" w:rsidRDefault="00C759A4" w:rsidP="00A70E6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F3066">
              <w:rPr>
                <w:rFonts w:ascii="Verdana" w:hAnsi="Verdana"/>
                <w:b/>
                <w:sz w:val="20"/>
                <w:szCs w:val="20"/>
              </w:rPr>
              <w:t>Általános fejlesztési követelmény</w:t>
            </w:r>
          </w:p>
        </w:tc>
        <w:tc>
          <w:tcPr>
            <w:tcW w:w="3420" w:type="dxa"/>
            <w:vAlign w:val="center"/>
          </w:tcPr>
          <w:p w:rsidR="00C759A4" w:rsidRPr="001F3066" w:rsidRDefault="00C759A4" w:rsidP="00A70E6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F3066">
              <w:rPr>
                <w:rFonts w:ascii="Verdana" w:hAnsi="Verdana"/>
                <w:b/>
                <w:sz w:val="20"/>
                <w:szCs w:val="20"/>
              </w:rPr>
              <w:t>Intellektuális képesség</w:t>
            </w:r>
          </w:p>
        </w:tc>
        <w:tc>
          <w:tcPr>
            <w:tcW w:w="3060" w:type="dxa"/>
            <w:vAlign w:val="center"/>
          </w:tcPr>
          <w:p w:rsidR="00C759A4" w:rsidRPr="001F3066" w:rsidRDefault="00C759A4" w:rsidP="00A70E6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F3066">
              <w:rPr>
                <w:rFonts w:ascii="Verdana" w:hAnsi="Verdana"/>
                <w:b/>
                <w:sz w:val="20"/>
                <w:szCs w:val="20"/>
              </w:rPr>
              <w:t>Érdeklődés, motiváció</w:t>
            </w:r>
          </w:p>
        </w:tc>
        <w:tc>
          <w:tcPr>
            <w:tcW w:w="3600" w:type="dxa"/>
            <w:vAlign w:val="center"/>
          </w:tcPr>
          <w:p w:rsidR="00C759A4" w:rsidRPr="001F3066" w:rsidRDefault="00C759A4" w:rsidP="00A70E6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F3066">
              <w:rPr>
                <w:rFonts w:ascii="Verdana" w:hAnsi="Verdana"/>
                <w:b/>
                <w:sz w:val="20"/>
                <w:szCs w:val="20"/>
              </w:rPr>
              <w:t>Attitűd, magatartás, viselkedés</w:t>
            </w:r>
          </w:p>
        </w:tc>
      </w:tr>
      <w:tr w:rsidR="00C759A4" w:rsidRPr="00737EF0" w:rsidTr="00A70E67">
        <w:tc>
          <w:tcPr>
            <w:tcW w:w="648" w:type="dxa"/>
          </w:tcPr>
          <w:p w:rsidR="00C759A4" w:rsidRPr="001F3066" w:rsidRDefault="00C759A4" w:rsidP="00A70E6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vAlign w:val="center"/>
          </w:tcPr>
          <w:p w:rsidR="00C759A4" w:rsidRPr="001F3066" w:rsidRDefault="00C759A4" w:rsidP="00A70E6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Ökológia, agrotechnika</w:t>
            </w:r>
          </w:p>
          <w:p w:rsidR="00C759A4" w:rsidRPr="001F3066" w:rsidRDefault="00C759A4" w:rsidP="00A70E6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 xml:space="preserve">Textilek alapanyagai, textilnövények </w:t>
            </w:r>
            <w:proofErr w:type="spellStart"/>
            <w:r w:rsidRPr="001F3066">
              <w:rPr>
                <w:rFonts w:ascii="Verdana" w:hAnsi="Verdana"/>
                <w:sz w:val="16"/>
                <w:szCs w:val="16"/>
              </w:rPr>
              <w:t>ter-mesztése</w:t>
            </w:r>
            <w:proofErr w:type="spellEnd"/>
            <w:r w:rsidRPr="001F3066">
              <w:rPr>
                <w:rFonts w:ascii="Verdana" w:hAnsi="Verdana"/>
                <w:sz w:val="16"/>
                <w:szCs w:val="16"/>
              </w:rPr>
              <w:t>, juhtartás</w:t>
            </w:r>
          </w:p>
        </w:tc>
        <w:tc>
          <w:tcPr>
            <w:tcW w:w="2700" w:type="dxa"/>
            <w:vAlign w:val="center"/>
          </w:tcPr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Ismeretszerzési képességek</w:t>
            </w:r>
          </w:p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(len, kender, gyapot)</w:t>
            </w:r>
          </w:p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(gyapjú)</w:t>
            </w:r>
          </w:p>
        </w:tc>
        <w:tc>
          <w:tcPr>
            <w:tcW w:w="3420" w:type="dxa"/>
            <w:vAlign w:val="center"/>
          </w:tcPr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Ok-okozat</w:t>
            </w:r>
          </w:p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textilnövényekből—textil</w:t>
            </w:r>
          </w:p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birka—gyapjú—nemeztárgyak</w:t>
            </w:r>
          </w:p>
        </w:tc>
        <w:tc>
          <w:tcPr>
            <w:tcW w:w="3060" w:type="dxa"/>
            <w:vAlign w:val="center"/>
          </w:tcPr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 xml:space="preserve">Birkatartás </w:t>
            </w:r>
          </w:p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 xml:space="preserve"> hagyományai térségünkben (Hortobágy) Paraszti élet hagyományai.</w:t>
            </w:r>
          </w:p>
        </w:tc>
        <w:tc>
          <w:tcPr>
            <w:tcW w:w="3600" w:type="dxa"/>
            <w:vAlign w:val="center"/>
          </w:tcPr>
          <w:p w:rsidR="00C759A4" w:rsidRPr="001F3066" w:rsidRDefault="00C759A4" w:rsidP="00A70E67">
            <w:pPr>
              <w:pStyle w:val="Listaszerbekezds1"/>
              <w:tabs>
                <w:tab w:val="left" w:pos="252"/>
              </w:tabs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Érdeklődés, a bennünket körülvevő természetes anyagokról. A természetes állattartás, növénytermesztés jelentősége, ezzel való azonosulás.</w:t>
            </w:r>
          </w:p>
        </w:tc>
      </w:tr>
      <w:tr w:rsidR="00C759A4" w:rsidRPr="00737EF0" w:rsidTr="00A70E67">
        <w:tc>
          <w:tcPr>
            <w:tcW w:w="648" w:type="dxa"/>
          </w:tcPr>
          <w:p w:rsidR="00C759A4" w:rsidRPr="001F3066" w:rsidRDefault="00C759A4" w:rsidP="00A70E6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vAlign w:val="center"/>
          </w:tcPr>
          <w:p w:rsidR="00C759A4" w:rsidRPr="001F3066" w:rsidRDefault="00C759A4" w:rsidP="00A70E6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Néprajz, hagyományőrzés, drámajáték</w:t>
            </w:r>
          </w:p>
          <w:p w:rsidR="00C759A4" w:rsidRPr="001F3066" w:rsidRDefault="00C759A4" w:rsidP="00A70E6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Viseletek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Ismeretszerzés és alkalmazása az életmód, népszokások és viseletek témakörében.</w:t>
            </w:r>
          </w:p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Ismerje meg a különféle viseleteket. Tudja azt, hogy kik és milyen alkalmakkor viselték ezeket.</w:t>
            </w:r>
          </w:p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 xml:space="preserve">Ismerje meg a magyarság jellemző viseleteit. </w:t>
            </w:r>
          </w:p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Szituációs játékokkal mutassanak be egy-egy népcsoportot, vidéket, népszokást.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A kíváncsiság és az empátiakészség felkeltése.</w:t>
            </w:r>
          </w:p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Egykor hogyan éltek, öltözködtek az emberek?</w:t>
            </w:r>
          </w:p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Gyűjtsék össze a régi ruhákat, használati tárgyakat!</w:t>
            </w:r>
          </w:p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Tudatosítani azt, hogy fontos a néphagyományok ismerete, ápolása, megbecsülése.</w:t>
            </w:r>
          </w:p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Őrizzék meg és alkalmazzák a legfontosabb népi szokásokat!</w:t>
            </w:r>
          </w:p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Gyűjtsék össze lakóhelyük tárgyi emlékeit!</w:t>
            </w:r>
          </w:p>
          <w:p w:rsidR="00C759A4" w:rsidRPr="001F3066" w:rsidRDefault="00C759A4" w:rsidP="00A70E6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759A4" w:rsidRPr="00737EF0" w:rsidTr="00A70E67">
        <w:tc>
          <w:tcPr>
            <w:tcW w:w="648" w:type="dxa"/>
          </w:tcPr>
          <w:p w:rsidR="00C759A4" w:rsidRPr="001F3066" w:rsidRDefault="00C759A4" w:rsidP="00A70E6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vAlign w:val="center"/>
          </w:tcPr>
          <w:p w:rsidR="00C759A4" w:rsidRPr="001F3066" w:rsidRDefault="00C759A4" w:rsidP="00A70E6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Alkotó tevékenység</w:t>
            </w:r>
          </w:p>
          <w:p w:rsidR="00C759A4" w:rsidRPr="001F3066" w:rsidRDefault="00C759A4" w:rsidP="00A70E6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Textiltechnikák alkalmazása</w:t>
            </w:r>
          </w:p>
        </w:tc>
        <w:tc>
          <w:tcPr>
            <w:tcW w:w="2700" w:type="dxa"/>
            <w:vAlign w:val="center"/>
          </w:tcPr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Feldolgozási képességek; fonás, szövés, textilfestés, nemezelés történeti érdekességei. Használati tárgyak készítésének különféle módjai.</w:t>
            </w:r>
          </w:p>
        </w:tc>
        <w:tc>
          <w:tcPr>
            <w:tcW w:w="3420" w:type="dxa"/>
            <w:vAlign w:val="center"/>
          </w:tcPr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Forma és funkció közötti kapcsolat. Természetes anyagok használata. Textilkészítés eredete, ősi minták jelentéshordozó szerepe.</w:t>
            </w:r>
          </w:p>
        </w:tc>
        <w:tc>
          <w:tcPr>
            <w:tcW w:w="3060" w:type="dxa"/>
            <w:vAlign w:val="center"/>
          </w:tcPr>
          <w:p w:rsidR="00C759A4" w:rsidRPr="001F3066" w:rsidRDefault="00C759A4" w:rsidP="00A70E67">
            <w:pPr>
              <w:pStyle w:val="Listaszerbekezds1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 xml:space="preserve">Egyes kultúrák tárgyalkotó tevékenysége. Saját élmények vizuális megjelenítése,    </w:t>
            </w:r>
          </w:p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hangulatok, érzelmek kifejezése különböző témák feldolgozása során</w:t>
            </w:r>
          </w:p>
        </w:tc>
        <w:tc>
          <w:tcPr>
            <w:tcW w:w="3600" w:type="dxa"/>
            <w:vAlign w:val="center"/>
          </w:tcPr>
          <w:p w:rsidR="00C759A4" w:rsidRPr="001F3066" w:rsidRDefault="00C759A4" w:rsidP="00A70E67">
            <w:pPr>
              <w:pStyle w:val="Listaszerbekezds1"/>
              <w:tabs>
                <w:tab w:val="left" w:pos="252"/>
              </w:tabs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Környezettudatos magatartás,</w:t>
            </w:r>
          </w:p>
          <w:p w:rsidR="00C759A4" w:rsidRPr="001F3066" w:rsidRDefault="00C759A4" w:rsidP="00A70E67">
            <w:pPr>
              <w:pStyle w:val="Listaszerbekezds1"/>
              <w:tabs>
                <w:tab w:val="left" w:pos="252"/>
              </w:tabs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természetes életmód iránti vonzalom</w:t>
            </w:r>
          </w:p>
          <w:p w:rsidR="00C759A4" w:rsidRPr="001F3066" w:rsidRDefault="00C759A4" w:rsidP="00A70E67">
            <w:pPr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környezet értékeinek megbecsülése.</w:t>
            </w:r>
          </w:p>
        </w:tc>
      </w:tr>
      <w:tr w:rsidR="00C759A4" w:rsidRPr="00737EF0" w:rsidTr="00A70E67">
        <w:tc>
          <w:tcPr>
            <w:tcW w:w="648" w:type="dxa"/>
          </w:tcPr>
          <w:p w:rsidR="00C759A4" w:rsidRPr="001F3066" w:rsidRDefault="00C759A4" w:rsidP="00A70E6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4.</w:t>
            </w:r>
          </w:p>
        </w:tc>
        <w:tc>
          <w:tcPr>
            <w:tcW w:w="2268" w:type="dxa"/>
            <w:vAlign w:val="center"/>
          </w:tcPr>
          <w:p w:rsidR="00C759A4" w:rsidRPr="001F3066" w:rsidRDefault="00C759A4" w:rsidP="00A70E6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Közösségépítő, lazító programok</w:t>
            </w:r>
          </w:p>
          <w:p w:rsidR="00C759A4" w:rsidRPr="001F3066" w:rsidRDefault="00C759A4" w:rsidP="00A70E6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Közös éneklés, táncház, játékok:</w:t>
            </w:r>
            <w:r w:rsidRPr="001F3066">
              <w:rPr>
                <w:rFonts w:ascii="Verdana" w:hAnsi="Verdana"/>
                <w:b/>
                <w:bCs/>
                <w:i/>
                <w:iCs/>
                <w:kern w:val="36"/>
                <w:sz w:val="16"/>
                <w:szCs w:val="16"/>
              </w:rPr>
              <w:t xml:space="preserve"> </w:t>
            </w:r>
            <w:r w:rsidRPr="001F3066">
              <w:rPr>
                <w:rFonts w:ascii="Verdana" w:hAnsi="Verdana"/>
                <w:bCs/>
                <w:iCs/>
                <w:kern w:val="36"/>
                <w:sz w:val="16"/>
                <w:szCs w:val="16"/>
              </w:rPr>
              <w:t xml:space="preserve">méta, </w:t>
            </w:r>
            <w:proofErr w:type="spellStart"/>
            <w:r w:rsidRPr="001F3066">
              <w:rPr>
                <w:rFonts w:ascii="Verdana" w:hAnsi="Verdana"/>
                <w:bCs/>
                <w:iCs/>
                <w:kern w:val="36"/>
                <w:sz w:val="16"/>
                <w:szCs w:val="16"/>
              </w:rPr>
              <w:t>várasdi</w:t>
            </w:r>
            <w:proofErr w:type="spellEnd"/>
          </w:p>
        </w:tc>
        <w:tc>
          <w:tcPr>
            <w:tcW w:w="2700" w:type="dxa"/>
            <w:vAlign w:val="center"/>
          </w:tcPr>
          <w:p w:rsidR="00C759A4" w:rsidRPr="001F3066" w:rsidRDefault="00C759A4" w:rsidP="00A70E6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Együttműködést igénylő játékokban részt vesz.</w:t>
            </w:r>
          </w:p>
        </w:tc>
        <w:tc>
          <w:tcPr>
            <w:tcW w:w="3420" w:type="dxa"/>
            <w:vAlign w:val="center"/>
          </w:tcPr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F3066">
              <w:rPr>
                <w:rFonts w:ascii="Verdana" w:hAnsi="Verdana"/>
                <w:sz w:val="16"/>
                <w:szCs w:val="16"/>
              </w:rPr>
              <w:t>Inter-</w:t>
            </w:r>
            <w:proofErr w:type="spellEnd"/>
            <w:r w:rsidRPr="001F3066">
              <w:rPr>
                <w:rFonts w:ascii="Verdana" w:hAnsi="Verdana"/>
                <w:sz w:val="16"/>
                <w:szCs w:val="16"/>
              </w:rPr>
              <w:t xml:space="preserve"> és </w:t>
            </w:r>
            <w:proofErr w:type="spellStart"/>
            <w:r w:rsidRPr="001F3066">
              <w:rPr>
                <w:rFonts w:ascii="Verdana" w:hAnsi="Verdana"/>
                <w:sz w:val="16"/>
                <w:szCs w:val="16"/>
              </w:rPr>
              <w:t>intraperszonális</w:t>
            </w:r>
            <w:proofErr w:type="spellEnd"/>
            <w:r w:rsidRPr="001F3066">
              <w:rPr>
                <w:rFonts w:ascii="Verdana" w:hAnsi="Verdana"/>
                <w:sz w:val="16"/>
                <w:szCs w:val="16"/>
              </w:rPr>
              <w:t xml:space="preserve"> képességek fejlesztése</w:t>
            </w:r>
          </w:p>
        </w:tc>
        <w:tc>
          <w:tcPr>
            <w:tcW w:w="3060" w:type="dxa"/>
            <w:vAlign w:val="center"/>
          </w:tcPr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Törekszik a csapata sikerességére</w:t>
            </w:r>
          </w:p>
        </w:tc>
        <w:tc>
          <w:tcPr>
            <w:tcW w:w="3600" w:type="dxa"/>
            <w:vAlign w:val="center"/>
          </w:tcPr>
          <w:p w:rsidR="00C759A4" w:rsidRPr="001F3066" w:rsidRDefault="00C759A4" w:rsidP="00A70E67">
            <w:pPr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Segítséget kér és ad. Részt vesz szabályok megalkotásában, betartja azokat.</w:t>
            </w:r>
          </w:p>
        </w:tc>
      </w:tr>
    </w:tbl>
    <w:p w:rsidR="00C759A4" w:rsidRPr="00737EF0" w:rsidRDefault="00C759A4" w:rsidP="00C759A4">
      <w:pPr>
        <w:rPr>
          <w:rFonts w:ascii="Verdana" w:hAnsi="Verdana"/>
          <w:sz w:val="20"/>
          <w:szCs w:val="20"/>
        </w:rPr>
      </w:pPr>
    </w:p>
    <w:p w:rsidR="00FD7B4F" w:rsidRPr="001F3066" w:rsidRDefault="00C759A4" w:rsidP="00C759A4">
      <w:pPr>
        <w:rPr>
          <w:rFonts w:ascii="Verdana" w:hAnsi="Verdana"/>
          <w:b/>
        </w:rPr>
      </w:pPr>
      <w:r w:rsidRPr="00737EF0">
        <w:rPr>
          <w:rFonts w:ascii="Verdana" w:hAnsi="Verdana"/>
          <w:sz w:val="20"/>
          <w:szCs w:val="20"/>
        </w:rPr>
        <w:br w:type="page"/>
      </w:r>
      <w:r w:rsidR="00FD7B4F" w:rsidRPr="001F3066">
        <w:rPr>
          <w:b/>
        </w:rPr>
        <w:t xml:space="preserve"> </w:t>
      </w:r>
      <w:r w:rsidR="00FD7B4F" w:rsidRPr="001F3066">
        <w:rPr>
          <w:rFonts w:ascii="Verdana" w:hAnsi="Verdana"/>
          <w:b/>
        </w:rPr>
        <w:t>Fűben-fában orvosság</w:t>
      </w:r>
    </w:p>
    <w:p w:rsidR="00FD7B4F" w:rsidRPr="00737EF0" w:rsidRDefault="00FD7B4F" w:rsidP="00FD7B4F">
      <w:pPr>
        <w:rPr>
          <w:rFonts w:ascii="Verdana" w:hAnsi="Verdana"/>
          <w:b/>
        </w:rPr>
      </w:pPr>
    </w:p>
    <w:tbl>
      <w:tblPr>
        <w:tblW w:w="156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68"/>
        <w:gridCol w:w="2700"/>
        <w:gridCol w:w="3420"/>
        <w:gridCol w:w="3060"/>
        <w:gridCol w:w="3600"/>
      </w:tblGrid>
      <w:tr w:rsidR="00FD7B4F" w:rsidRPr="009E43DB" w:rsidTr="000D4EF9">
        <w:tc>
          <w:tcPr>
            <w:tcW w:w="648" w:type="dxa"/>
          </w:tcPr>
          <w:p w:rsidR="00FD7B4F" w:rsidRPr="009E43DB" w:rsidRDefault="00FD7B4F" w:rsidP="000D4EF9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F3066">
              <w:rPr>
                <w:rFonts w:ascii="Verdana" w:hAnsi="Verdana"/>
                <w:b/>
                <w:sz w:val="20"/>
                <w:szCs w:val="20"/>
              </w:rPr>
              <w:t>Tartalmak</w:t>
            </w:r>
          </w:p>
        </w:tc>
        <w:tc>
          <w:tcPr>
            <w:tcW w:w="2700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F3066">
              <w:rPr>
                <w:rFonts w:ascii="Verdana" w:hAnsi="Verdana"/>
                <w:b/>
                <w:sz w:val="20"/>
                <w:szCs w:val="20"/>
              </w:rPr>
              <w:t>Általános fejlesztési követelmény</w:t>
            </w:r>
          </w:p>
        </w:tc>
        <w:tc>
          <w:tcPr>
            <w:tcW w:w="3420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F3066">
              <w:rPr>
                <w:rFonts w:ascii="Verdana" w:hAnsi="Verdana"/>
                <w:b/>
                <w:sz w:val="20"/>
                <w:szCs w:val="20"/>
              </w:rPr>
              <w:t>Intellektuális képesség</w:t>
            </w:r>
          </w:p>
        </w:tc>
        <w:tc>
          <w:tcPr>
            <w:tcW w:w="3060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F3066">
              <w:rPr>
                <w:rFonts w:ascii="Verdana" w:hAnsi="Verdana"/>
                <w:b/>
                <w:sz w:val="20"/>
                <w:szCs w:val="20"/>
              </w:rPr>
              <w:t>Érdeklődés, motiváció</w:t>
            </w:r>
          </w:p>
        </w:tc>
        <w:tc>
          <w:tcPr>
            <w:tcW w:w="3600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F3066">
              <w:rPr>
                <w:rFonts w:ascii="Verdana" w:hAnsi="Verdana"/>
                <w:b/>
                <w:sz w:val="20"/>
                <w:szCs w:val="20"/>
              </w:rPr>
              <w:t>Attitűd, magatartás, viselkedés</w:t>
            </w:r>
          </w:p>
        </w:tc>
      </w:tr>
      <w:tr w:rsidR="00FD7B4F" w:rsidRPr="00737EF0" w:rsidTr="000D4EF9">
        <w:trPr>
          <w:trHeight w:val="757"/>
        </w:trPr>
        <w:tc>
          <w:tcPr>
            <w:tcW w:w="648" w:type="dxa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Ökológia, agrotechnika</w:t>
            </w:r>
          </w:p>
          <w:p w:rsidR="00FD7B4F" w:rsidRPr="001F3066" w:rsidRDefault="00FD7B4F" w:rsidP="000D4E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Méhészet, gyógynövénytermesztés</w:t>
            </w:r>
          </w:p>
        </w:tc>
        <w:tc>
          <w:tcPr>
            <w:tcW w:w="2700" w:type="dxa"/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Ismeretszerzési, feldolgozási és alkalmazási képesség a méhészet, gyógynövényismeret témakörében</w:t>
            </w:r>
          </w:p>
        </w:tc>
        <w:tc>
          <w:tcPr>
            <w:tcW w:w="3420" w:type="dxa"/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 xml:space="preserve">Méhek, dongók, darazsak közötti különbség. A méhek testének felépítése, egy méhcsalád szerkezete. Különböző méhészeti termékek megismerése. A méhtartás jelentősége. A legfontosabb gyógynövények felismerése, gyógyhatásuk megismerése. Gyógynövények feldolgozása, illóolaj lepárlás. </w:t>
            </w:r>
          </w:p>
        </w:tc>
        <w:tc>
          <w:tcPr>
            <w:tcW w:w="3060" w:type="dxa"/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Az államalkotó rovarok különleges világa. Méh mikroszkópos vizsgálata.</w:t>
            </w:r>
          </w:p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</w:p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Hogyan készíthetünk otthon házi gyógy készítményeket? Az ember és a természet harmóniája</w:t>
            </w:r>
          </w:p>
        </w:tc>
        <w:tc>
          <w:tcPr>
            <w:tcW w:w="3600" w:type="dxa"/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Azonosulás a környezetkímélő magatartással, közös tevékenységekben való együttműködés, közvetlen tapasztalatok megélése.</w:t>
            </w:r>
          </w:p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Egészsége életmódra nevelés.</w:t>
            </w:r>
          </w:p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„</w:t>
            </w:r>
            <w:r w:rsidRPr="001F3066">
              <w:rPr>
                <w:rFonts w:ascii="Verdana" w:hAnsi="Verdana"/>
                <w:sz w:val="16"/>
                <w:szCs w:val="16"/>
              </w:rPr>
              <w:t>Az vagy, amit megeszel” beszélgetés, vélemények ütköztetése, önismeret</w:t>
            </w:r>
          </w:p>
        </w:tc>
      </w:tr>
      <w:tr w:rsidR="00FD7B4F" w:rsidRPr="00737EF0" w:rsidTr="000D4EF9">
        <w:tc>
          <w:tcPr>
            <w:tcW w:w="648" w:type="dxa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Néprajz, hagyományőrzés, drámajáték</w:t>
            </w:r>
          </w:p>
          <w:p w:rsidR="00FD7B4F" w:rsidRPr="001F3066" w:rsidRDefault="00FD7B4F" w:rsidP="000D4E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Népi gyógyászat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Ismeretszerzési, feldolgozási és alkalmazási képesség a népi gyógyászat témakörében.</w:t>
            </w:r>
          </w:p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Szituációs játékokkal, nyelvi feladatok megoldásával fejlessze ismereteit, képességeit, fantáziáját.</w:t>
            </w:r>
          </w:p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Ismerje meg a józsai néphagyományokat.</w:t>
            </w:r>
          </w:p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Hogyan tükrözi a magyar nyelv és irodalom a népi hagyományokat?</w:t>
            </w:r>
          </w:p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Színes, játékos feladatokkal, érdekes esetekkel felkelteni a gyerekek érdeklődését.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Ismerje meg és becsülje, ápolja a népi hagyományokat, lakóhelye sajátosságait!</w:t>
            </w:r>
          </w:p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Tudatosítani azt, hogy ezek fontos részei a magyar kultúrának és a nemzettudatnak.</w:t>
            </w:r>
          </w:p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D7B4F" w:rsidRPr="00737EF0" w:rsidTr="000D4EF9">
        <w:trPr>
          <w:trHeight w:val="782"/>
        </w:trPr>
        <w:tc>
          <w:tcPr>
            <w:tcW w:w="648" w:type="dxa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Alkotó tevékenység</w:t>
            </w:r>
          </w:p>
          <w:p w:rsidR="00FD7B4F" w:rsidRPr="001F3066" w:rsidRDefault="00FD7B4F" w:rsidP="000D4E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Növényi alapanyagú készítmények elkészítése (</w:t>
            </w:r>
            <w:proofErr w:type="spellStart"/>
            <w:r w:rsidRPr="001F3066">
              <w:rPr>
                <w:rFonts w:ascii="Verdana" w:hAnsi="Verdana"/>
                <w:sz w:val="16"/>
                <w:szCs w:val="16"/>
              </w:rPr>
              <w:t>pl</w:t>
            </w:r>
            <w:proofErr w:type="spellEnd"/>
            <w:r w:rsidRPr="001F3066">
              <w:rPr>
                <w:rFonts w:ascii="Verdana" w:hAnsi="Verdana"/>
                <w:sz w:val="16"/>
                <w:szCs w:val="16"/>
              </w:rPr>
              <w:t>: gyógynövényes méz, illóolaj, szappan, krém, stb.)</w:t>
            </w:r>
          </w:p>
        </w:tc>
        <w:tc>
          <w:tcPr>
            <w:tcW w:w="2700" w:type="dxa"/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Alkotótevékenység során figyelembe veszi az anyag tulajdonságait.</w:t>
            </w:r>
          </w:p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Munkáját tervezi, terv mentén társaival együttműködik. Tevékenységét a tervhez viszonyítva értékeli.</w:t>
            </w:r>
          </w:p>
        </w:tc>
        <w:tc>
          <w:tcPr>
            <w:tcW w:w="3420" w:type="dxa"/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Vizuális-térbeli képességek fejlesztése, társas tevékenységek során együttműködései, problémamegoldó képesség fejlesztése.</w:t>
            </w:r>
          </w:p>
        </w:tc>
        <w:tc>
          <w:tcPr>
            <w:tcW w:w="3060" w:type="dxa"/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A felhasznált gyógynövények jellemző tulajdonságai, felhasználási lehetőségei, feldolgozási technológiái</w:t>
            </w:r>
          </w:p>
        </w:tc>
        <w:tc>
          <w:tcPr>
            <w:tcW w:w="3600" w:type="dxa"/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Munkavégzési szabályokat betartja. Terveit szóban, rajzban megosztja. Tevékenységének következményeit mérlegeli.</w:t>
            </w:r>
          </w:p>
        </w:tc>
      </w:tr>
      <w:tr w:rsidR="00FD7B4F" w:rsidRPr="00737EF0" w:rsidTr="000D4EF9">
        <w:trPr>
          <w:trHeight w:val="732"/>
        </w:trPr>
        <w:tc>
          <w:tcPr>
            <w:tcW w:w="648" w:type="dxa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4.</w:t>
            </w:r>
          </w:p>
        </w:tc>
        <w:tc>
          <w:tcPr>
            <w:tcW w:w="2268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Közösségépítő, lazító programok</w:t>
            </w:r>
          </w:p>
          <w:p w:rsidR="00FD7B4F" w:rsidRPr="001F3066" w:rsidRDefault="00FD7B4F" w:rsidP="000D4EF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Együttműködést igénylő játékokban részt vesz.</w:t>
            </w:r>
          </w:p>
        </w:tc>
        <w:tc>
          <w:tcPr>
            <w:tcW w:w="3420" w:type="dxa"/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F3066">
              <w:rPr>
                <w:rFonts w:ascii="Verdana" w:hAnsi="Verdana"/>
                <w:sz w:val="16"/>
                <w:szCs w:val="16"/>
              </w:rPr>
              <w:t>Inter-</w:t>
            </w:r>
            <w:proofErr w:type="spellEnd"/>
            <w:r w:rsidRPr="001F3066">
              <w:rPr>
                <w:rFonts w:ascii="Verdana" w:hAnsi="Verdana"/>
                <w:sz w:val="16"/>
                <w:szCs w:val="16"/>
              </w:rPr>
              <w:t xml:space="preserve"> és </w:t>
            </w:r>
            <w:proofErr w:type="spellStart"/>
            <w:r w:rsidRPr="001F3066">
              <w:rPr>
                <w:rFonts w:ascii="Verdana" w:hAnsi="Verdana"/>
                <w:sz w:val="16"/>
                <w:szCs w:val="16"/>
              </w:rPr>
              <w:t>intraperszonális</w:t>
            </w:r>
            <w:proofErr w:type="spellEnd"/>
            <w:r w:rsidRPr="001F3066">
              <w:rPr>
                <w:rFonts w:ascii="Verdana" w:hAnsi="Verdana"/>
                <w:sz w:val="16"/>
                <w:szCs w:val="16"/>
              </w:rPr>
              <w:t xml:space="preserve"> képességek fejlesztése</w:t>
            </w:r>
          </w:p>
        </w:tc>
        <w:tc>
          <w:tcPr>
            <w:tcW w:w="3060" w:type="dxa"/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Törekszik a csapata sikerességére</w:t>
            </w:r>
          </w:p>
        </w:tc>
        <w:tc>
          <w:tcPr>
            <w:tcW w:w="3600" w:type="dxa"/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Segítséget kér és ad. Részt vesz szabályok megalkotásában, betartja azokat.</w:t>
            </w:r>
          </w:p>
        </w:tc>
      </w:tr>
    </w:tbl>
    <w:p w:rsidR="00FD7B4F" w:rsidRDefault="00FD7B4F" w:rsidP="00FD7B4F">
      <w:pPr>
        <w:rPr>
          <w:rFonts w:ascii="Verdana" w:hAnsi="Verdana"/>
          <w:b/>
        </w:rPr>
      </w:pPr>
    </w:p>
    <w:p w:rsidR="001F3066" w:rsidRDefault="001F3066" w:rsidP="00FD7B4F">
      <w:pPr>
        <w:rPr>
          <w:rFonts w:ascii="Verdana" w:hAnsi="Verdana"/>
          <w:b/>
        </w:rPr>
      </w:pPr>
    </w:p>
    <w:p w:rsidR="00FD7B4F" w:rsidRPr="00737EF0" w:rsidRDefault="00FD7B4F" w:rsidP="00FD7B4F">
      <w:pPr>
        <w:rPr>
          <w:rFonts w:ascii="Verdana" w:hAnsi="Verdana"/>
          <w:b/>
        </w:rPr>
      </w:pPr>
      <w:r w:rsidRPr="00737EF0">
        <w:rPr>
          <w:rFonts w:ascii="Verdana" w:hAnsi="Verdana"/>
          <w:b/>
        </w:rPr>
        <w:t>Tejben-vajban</w:t>
      </w:r>
    </w:p>
    <w:tbl>
      <w:tblPr>
        <w:tblW w:w="156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68"/>
        <w:gridCol w:w="2700"/>
        <w:gridCol w:w="3420"/>
        <w:gridCol w:w="3060"/>
        <w:gridCol w:w="3600"/>
      </w:tblGrid>
      <w:tr w:rsidR="00FD7B4F" w:rsidRPr="00737EF0" w:rsidTr="000D4EF9">
        <w:tc>
          <w:tcPr>
            <w:tcW w:w="648" w:type="dxa"/>
          </w:tcPr>
          <w:p w:rsidR="00FD7B4F" w:rsidRPr="00737EF0" w:rsidRDefault="00FD7B4F" w:rsidP="000D4EF9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F3066">
              <w:rPr>
                <w:rFonts w:ascii="Verdana" w:hAnsi="Verdana"/>
                <w:b/>
                <w:sz w:val="20"/>
                <w:szCs w:val="20"/>
              </w:rPr>
              <w:t>Tartalmak</w:t>
            </w:r>
          </w:p>
        </w:tc>
        <w:tc>
          <w:tcPr>
            <w:tcW w:w="2700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F3066">
              <w:rPr>
                <w:rFonts w:ascii="Verdana" w:hAnsi="Verdana"/>
                <w:b/>
                <w:sz w:val="20"/>
                <w:szCs w:val="20"/>
              </w:rPr>
              <w:t>Általános fejlesztési követelmény</w:t>
            </w:r>
          </w:p>
        </w:tc>
        <w:tc>
          <w:tcPr>
            <w:tcW w:w="3420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F3066">
              <w:rPr>
                <w:rFonts w:ascii="Verdana" w:hAnsi="Verdana"/>
                <w:b/>
                <w:sz w:val="20"/>
                <w:szCs w:val="20"/>
              </w:rPr>
              <w:t>Intellektuális képesség</w:t>
            </w:r>
          </w:p>
        </w:tc>
        <w:tc>
          <w:tcPr>
            <w:tcW w:w="3060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F3066">
              <w:rPr>
                <w:rFonts w:ascii="Verdana" w:hAnsi="Verdana"/>
                <w:b/>
                <w:sz w:val="20"/>
                <w:szCs w:val="20"/>
              </w:rPr>
              <w:t>Érdeklődés, motiváció</w:t>
            </w:r>
          </w:p>
        </w:tc>
        <w:tc>
          <w:tcPr>
            <w:tcW w:w="3600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F3066">
              <w:rPr>
                <w:rFonts w:ascii="Verdana" w:hAnsi="Verdana"/>
                <w:b/>
                <w:sz w:val="20"/>
                <w:szCs w:val="20"/>
              </w:rPr>
              <w:t>Attitűd, magatartás, viselkedés</w:t>
            </w:r>
          </w:p>
        </w:tc>
      </w:tr>
      <w:tr w:rsidR="00FD7B4F" w:rsidRPr="00737EF0" w:rsidTr="000D4EF9">
        <w:tc>
          <w:tcPr>
            <w:tcW w:w="648" w:type="dxa"/>
          </w:tcPr>
          <w:p w:rsidR="00FD7B4F" w:rsidRPr="00737EF0" w:rsidRDefault="00FD7B4F" w:rsidP="000D4EF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F0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Ökológia, agrotechnika</w:t>
            </w:r>
          </w:p>
          <w:p w:rsidR="00FD7B4F" w:rsidRPr="001F3066" w:rsidRDefault="00FD7B4F" w:rsidP="000D4E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Szarvasmarhatartás, tejtermelés, tejfeldolgozás</w:t>
            </w:r>
          </w:p>
        </w:tc>
        <w:tc>
          <w:tcPr>
            <w:tcW w:w="2700" w:type="dxa"/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Ismeretszerzés</w:t>
            </w:r>
          </w:p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Feldolgozás</w:t>
            </w:r>
          </w:p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 xml:space="preserve">Alkalmazási képességek </w:t>
            </w:r>
          </w:p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Jártasságok megszerzése</w:t>
            </w:r>
          </w:p>
        </w:tc>
        <w:tc>
          <w:tcPr>
            <w:tcW w:w="3420" w:type="dxa"/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Ok-okozat felismerése</w:t>
            </w:r>
          </w:p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Összehasonlítás/azonosítás megkülönböztetés/</w:t>
            </w:r>
          </w:p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Ismeretek alkalmazása: tejelő állatok kor és nem szerinti elnevezése, a tej összetétele, tejipari termékek.</w:t>
            </w:r>
          </w:p>
        </w:tc>
        <w:tc>
          <w:tcPr>
            <w:tcW w:w="3060" w:type="dxa"/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Természettudományos kíváncsiság.</w:t>
            </w:r>
          </w:p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Önálló ismeretszerzés igénye</w:t>
            </w:r>
          </w:p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Érdeklődjön e fontos tápanyag iránt</w:t>
            </w:r>
          </w:p>
        </w:tc>
        <w:tc>
          <w:tcPr>
            <w:tcW w:w="3600" w:type="dxa"/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Egészségtudatos táplálkozás</w:t>
            </w:r>
          </w:p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Ismerje a vitaminok szervezetre gyakorolt hatását</w:t>
            </w:r>
          </w:p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Ismerje saját lehetőségeit a felhasználás terén</w:t>
            </w:r>
          </w:p>
        </w:tc>
      </w:tr>
      <w:tr w:rsidR="00FD7B4F" w:rsidRPr="00737EF0" w:rsidTr="000D4EF9">
        <w:tc>
          <w:tcPr>
            <w:tcW w:w="648" w:type="dxa"/>
          </w:tcPr>
          <w:p w:rsidR="00FD7B4F" w:rsidRPr="00737EF0" w:rsidRDefault="00FD7B4F" w:rsidP="000D4EF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F0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Néprajz, hagyományőrzés, drámajáték</w:t>
            </w:r>
          </w:p>
          <w:p w:rsidR="00FD7B4F" w:rsidRPr="001F3066" w:rsidRDefault="00FD7B4F" w:rsidP="000D4E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Tejfeldolgozás a paraszti udvarban, eszközök használata</w:t>
            </w:r>
          </w:p>
        </w:tc>
        <w:tc>
          <w:tcPr>
            <w:tcW w:w="2700" w:type="dxa"/>
            <w:vAlign w:val="center"/>
          </w:tcPr>
          <w:p w:rsidR="008F1B6D" w:rsidRPr="001F3066" w:rsidRDefault="008F1B6D" w:rsidP="008F1B6D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Ismeretszerzési, feldolgozási és alkalmazási képesség.</w:t>
            </w:r>
          </w:p>
          <w:p w:rsidR="00FD7B4F" w:rsidRPr="008F1B6D" w:rsidRDefault="008F1B6D" w:rsidP="000D4EF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 tej és tejtermékek szerepe, helye a táplálkozásban. Tej feldolgozása otthon, különböző korokban.</w:t>
            </w:r>
          </w:p>
        </w:tc>
        <w:tc>
          <w:tcPr>
            <w:tcW w:w="3420" w:type="dxa"/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A tej vizsgálata, hagyományos feldolgozása, eszközök használata</w:t>
            </w:r>
          </w:p>
        </w:tc>
        <w:tc>
          <w:tcPr>
            <w:tcW w:w="3060" w:type="dxa"/>
            <w:vAlign w:val="center"/>
          </w:tcPr>
          <w:p w:rsidR="00FD7B4F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Önellátó gazdaságok régen és ma.</w:t>
            </w:r>
          </w:p>
          <w:p w:rsidR="008F1B6D" w:rsidRPr="001F3066" w:rsidRDefault="008F1B6D" w:rsidP="000D4EF9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Hogyan éltek az emberek hűtőszekrény nélkül?</w:t>
            </w:r>
          </w:p>
        </w:tc>
        <w:tc>
          <w:tcPr>
            <w:tcW w:w="3600" w:type="dxa"/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Termékismeretre épülő tudatos fogyasztói magatartás</w:t>
            </w:r>
          </w:p>
        </w:tc>
      </w:tr>
      <w:tr w:rsidR="00FD7B4F" w:rsidRPr="00737EF0" w:rsidTr="000D4EF9">
        <w:trPr>
          <w:trHeight w:val="622"/>
        </w:trPr>
        <w:tc>
          <w:tcPr>
            <w:tcW w:w="648" w:type="dxa"/>
          </w:tcPr>
          <w:p w:rsidR="00FD7B4F" w:rsidRPr="00737EF0" w:rsidRDefault="00FD7B4F" w:rsidP="000D4EF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F0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Alkotó tevékenység</w:t>
            </w:r>
          </w:p>
          <w:p w:rsidR="00FD7B4F" w:rsidRPr="001F3066" w:rsidRDefault="00FD7B4F" w:rsidP="000D4E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Tejtermékek felhasználásával ételkészítés</w:t>
            </w:r>
          </w:p>
        </w:tc>
        <w:tc>
          <w:tcPr>
            <w:tcW w:w="2700" w:type="dxa"/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Alapanyagok, félkész</w:t>
            </w:r>
            <w:r w:rsidR="008F1B6D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F3066">
              <w:rPr>
                <w:rFonts w:ascii="Verdana" w:hAnsi="Verdana"/>
                <w:sz w:val="16"/>
                <w:szCs w:val="16"/>
              </w:rPr>
              <w:t xml:space="preserve">termékek, késztermékek. </w:t>
            </w:r>
          </w:p>
          <w:p w:rsidR="00FD7B4F" w:rsidRPr="001F3066" w:rsidRDefault="00FD7B4F" w:rsidP="000D4EF9">
            <w:pPr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Együttműködés munkamegosztás szerint.</w:t>
            </w:r>
          </w:p>
        </w:tc>
        <w:tc>
          <w:tcPr>
            <w:tcW w:w="3420" w:type="dxa"/>
            <w:vAlign w:val="center"/>
          </w:tcPr>
          <w:p w:rsidR="00FD7B4F" w:rsidRPr="001F3066" w:rsidRDefault="00FD7B4F" w:rsidP="000D4EF9">
            <w:pPr>
              <w:pStyle w:val="Listaszerbekezds1"/>
              <w:spacing w:after="0" w:line="240" w:lineRule="auto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Recept értelmezése, alapanyagok mérése, előkészítése. Ételkészítés csapatban.</w:t>
            </w:r>
          </w:p>
        </w:tc>
        <w:tc>
          <w:tcPr>
            <w:tcW w:w="3060" w:type="dxa"/>
            <w:vAlign w:val="center"/>
          </w:tcPr>
          <w:p w:rsidR="00FD7B4F" w:rsidRPr="001F3066" w:rsidRDefault="00FD7B4F" w:rsidP="000D4EF9">
            <w:pPr>
              <w:pStyle w:val="Listaszerbekezds10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Eredményes tevékenység öröme</w:t>
            </w:r>
          </w:p>
          <w:p w:rsidR="00FD7B4F" w:rsidRPr="001F3066" w:rsidRDefault="00FD7B4F" w:rsidP="000D4EF9">
            <w:pPr>
              <w:pStyle w:val="Listaszerbekezds10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Meglévő ismeretek bővítése, tájékozottság</w:t>
            </w:r>
          </w:p>
          <w:p w:rsidR="00FD7B4F" w:rsidRPr="001F3066" w:rsidRDefault="00FD7B4F" w:rsidP="000D4EF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600" w:type="dxa"/>
            <w:vAlign w:val="center"/>
          </w:tcPr>
          <w:p w:rsidR="00FD7B4F" w:rsidRPr="001F3066" w:rsidRDefault="00FD7B4F" w:rsidP="000D4EF9">
            <w:pPr>
              <w:pStyle w:val="Listaszerbekezds10"/>
              <w:tabs>
                <w:tab w:val="left" w:pos="252"/>
              </w:tabs>
              <w:spacing w:after="0" w:line="240" w:lineRule="auto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Feladata szerint dolgozik, a szabályokat betartja, megérti a munkatevékenység értékteremtő jellegét.</w:t>
            </w:r>
          </w:p>
        </w:tc>
      </w:tr>
      <w:tr w:rsidR="00FD7B4F" w:rsidRPr="00737EF0" w:rsidTr="000D4EF9">
        <w:tc>
          <w:tcPr>
            <w:tcW w:w="648" w:type="dxa"/>
          </w:tcPr>
          <w:p w:rsidR="00FD7B4F" w:rsidRPr="00737EF0" w:rsidRDefault="00FD7B4F" w:rsidP="000D4EF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EF0"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Közösségépítő, lazító programok</w:t>
            </w:r>
          </w:p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Bigézés</w:t>
            </w:r>
            <w:r w:rsidRPr="001F3066">
              <w:rPr>
                <w:rFonts w:ascii="Verdana" w:hAnsi="Verdana"/>
                <w:b/>
                <w:i/>
                <w:sz w:val="16"/>
                <w:szCs w:val="16"/>
              </w:rPr>
              <w:br/>
            </w:r>
            <w:r w:rsidRPr="001F3066">
              <w:rPr>
                <w:rFonts w:ascii="Verdana" w:hAnsi="Verdana"/>
                <w:sz w:val="16"/>
                <w:szCs w:val="16"/>
              </w:rPr>
              <w:t>ütőfával röptető csoportos játék: Pontszerző versenyjáték.</w:t>
            </w:r>
          </w:p>
        </w:tc>
        <w:tc>
          <w:tcPr>
            <w:tcW w:w="2700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Együttműködést igénylő játékokban részt vesz.</w:t>
            </w:r>
          </w:p>
        </w:tc>
        <w:tc>
          <w:tcPr>
            <w:tcW w:w="3420" w:type="dxa"/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F3066">
              <w:rPr>
                <w:rFonts w:ascii="Verdana" w:hAnsi="Verdana"/>
                <w:sz w:val="16"/>
                <w:szCs w:val="16"/>
              </w:rPr>
              <w:t>Inter-</w:t>
            </w:r>
            <w:proofErr w:type="spellEnd"/>
            <w:r w:rsidRPr="001F3066">
              <w:rPr>
                <w:rFonts w:ascii="Verdana" w:hAnsi="Verdana"/>
                <w:sz w:val="16"/>
                <w:szCs w:val="16"/>
              </w:rPr>
              <w:t xml:space="preserve"> és </w:t>
            </w:r>
            <w:proofErr w:type="spellStart"/>
            <w:r w:rsidRPr="001F3066">
              <w:rPr>
                <w:rFonts w:ascii="Verdana" w:hAnsi="Verdana"/>
                <w:sz w:val="16"/>
                <w:szCs w:val="16"/>
              </w:rPr>
              <w:t>intraperszonális</w:t>
            </w:r>
            <w:proofErr w:type="spellEnd"/>
            <w:r w:rsidRPr="001F3066">
              <w:rPr>
                <w:rFonts w:ascii="Verdana" w:hAnsi="Verdana"/>
                <w:sz w:val="16"/>
                <w:szCs w:val="16"/>
              </w:rPr>
              <w:t xml:space="preserve"> képességek fejlesztése</w:t>
            </w:r>
          </w:p>
        </w:tc>
        <w:tc>
          <w:tcPr>
            <w:tcW w:w="3060" w:type="dxa"/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Törekszik a csapata sikerességére</w:t>
            </w:r>
          </w:p>
        </w:tc>
        <w:tc>
          <w:tcPr>
            <w:tcW w:w="3600" w:type="dxa"/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Segítséget kér és ad. Részt vesz szabályok megalkotásában, betartja azokat.</w:t>
            </w:r>
          </w:p>
        </w:tc>
      </w:tr>
    </w:tbl>
    <w:p w:rsidR="00FD7B4F" w:rsidRPr="00737EF0" w:rsidRDefault="00FD7B4F" w:rsidP="00FD7B4F">
      <w:pPr>
        <w:rPr>
          <w:rFonts w:ascii="Verdana" w:hAnsi="Verdana"/>
          <w:sz w:val="20"/>
          <w:szCs w:val="20"/>
        </w:rPr>
      </w:pPr>
    </w:p>
    <w:p w:rsidR="00FD7B4F" w:rsidRDefault="00FD7B4F" w:rsidP="00FD7B4F">
      <w:pPr>
        <w:rPr>
          <w:rFonts w:ascii="Verdana" w:hAnsi="Verdana"/>
          <w:b/>
          <w:sz w:val="20"/>
          <w:szCs w:val="20"/>
        </w:rPr>
      </w:pPr>
    </w:p>
    <w:p w:rsidR="00FD7B4F" w:rsidRDefault="00FD7B4F" w:rsidP="00FD7B4F">
      <w:pPr>
        <w:rPr>
          <w:rFonts w:ascii="Verdana" w:hAnsi="Verdana"/>
          <w:b/>
          <w:sz w:val="20"/>
          <w:szCs w:val="20"/>
        </w:rPr>
      </w:pPr>
    </w:p>
    <w:p w:rsidR="001F3066" w:rsidRDefault="001F3066" w:rsidP="00FD7B4F">
      <w:pPr>
        <w:rPr>
          <w:rFonts w:ascii="Verdana" w:hAnsi="Verdana"/>
          <w:b/>
          <w:sz w:val="20"/>
          <w:szCs w:val="20"/>
        </w:rPr>
      </w:pPr>
    </w:p>
    <w:p w:rsidR="00FD7B4F" w:rsidRPr="00737EF0" w:rsidRDefault="00FD7B4F" w:rsidP="00FD7B4F">
      <w:pPr>
        <w:rPr>
          <w:rFonts w:ascii="Verdana" w:hAnsi="Verdana"/>
          <w:b/>
        </w:rPr>
      </w:pPr>
      <w:r>
        <w:rPr>
          <w:rFonts w:ascii="Verdana" w:hAnsi="Verdana"/>
          <w:b/>
        </w:rPr>
        <w:t>T</w:t>
      </w:r>
      <w:r w:rsidRPr="00737EF0">
        <w:rPr>
          <w:rFonts w:ascii="Verdana" w:hAnsi="Verdana"/>
          <w:b/>
        </w:rPr>
        <w:t>áltos paripán</w:t>
      </w:r>
    </w:p>
    <w:tbl>
      <w:tblPr>
        <w:tblW w:w="156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68"/>
        <w:gridCol w:w="2700"/>
        <w:gridCol w:w="3420"/>
        <w:gridCol w:w="3060"/>
        <w:gridCol w:w="3600"/>
      </w:tblGrid>
      <w:tr w:rsidR="00FD7B4F" w:rsidRPr="00737EF0" w:rsidTr="000D4EF9">
        <w:tc>
          <w:tcPr>
            <w:tcW w:w="648" w:type="dxa"/>
          </w:tcPr>
          <w:p w:rsidR="00FD7B4F" w:rsidRPr="00737EF0" w:rsidRDefault="00FD7B4F" w:rsidP="000D4EF9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F3066">
              <w:rPr>
                <w:rFonts w:ascii="Verdana" w:hAnsi="Verdana"/>
                <w:b/>
                <w:sz w:val="20"/>
                <w:szCs w:val="20"/>
              </w:rPr>
              <w:t>Tartalmak</w:t>
            </w:r>
          </w:p>
        </w:tc>
        <w:tc>
          <w:tcPr>
            <w:tcW w:w="2700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F3066">
              <w:rPr>
                <w:rFonts w:ascii="Verdana" w:hAnsi="Verdana"/>
                <w:b/>
                <w:sz w:val="20"/>
                <w:szCs w:val="20"/>
              </w:rPr>
              <w:t>Általános fejlesztési követelmény</w:t>
            </w:r>
          </w:p>
        </w:tc>
        <w:tc>
          <w:tcPr>
            <w:tcW w:w="3420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F3066">
              <w:rPr>
                <w:rFonts w:ascii="Verdana" w:hAnsi="Verdana"/>
                <w:b/>
                <w:sz w:val="20"/>
                <w:szCs w:val="20"/>
              </w:rPr>
              <w:t>Intellektuális képesség</w:t>
            </w:r>
          </w:p>
        </w:tc>
        <w:tc>
          <w:tcPr>
            <w:tcW w:w="3060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F3066">
              <w:rPr>
                <w:rFonts w:ascii="Verdana" w:hAnsi="Verdana"/>
                <w:b/>
                <w:sz w:val="20"/>
                <w:szCs w:val="20"/>
              </w:rPr>
              <w:t>Érdeklődés, motiváció</w:t>
            </w:r>
          </w:p>
        </w:tc>
        <w:tc>
          <w:tcPr>
            <w:tcW w:w="3600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F3066">
              <w:rPr>
                <w:rFonts w:ascii="Verdana" w:hAnsi="Verdana"/>
                <w:b/>
                <w:sz w:val="20"/>
                <w:szCs w:val="20"/>
              </w:rPr>
              <w:t>Attitűd, magatartás, viselkedés</w:t>
            </w:r>
          </w:p>
        </w:tc>
      </w:tr>
      <w:tr w:rsidR="00FD7B4F" w:rsidRPr="00737EF0" w:rsidTr="000D4EF9">
        <w:tc>
          <w:tcPr>
            <w:tcW w:w="648" w:type="dxa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Ökológia, agrotechnika</w:t>
            </w:r>
          </w:p>
          <w:p w:rsidR="00FD7B4F" w:rsidRPr="001F3066" w:rsidRDefault="00FD7B4F" w:rsidP="000D4E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Lótartás, lovas sportok</w:t>
            </w:r>
          </w:p>
        </w:tc>
        <w:tc>
          <w:tcPr>
            <w:tcW w:w="2700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Ismeretszerzési, feldolgozási és alkalmazási képesség a lótartás témakörében</w:t>
            </w:r>
          </w:p>
        </w:tc>
        <w:tc>
          <w:tcPr>
            <w:tcW w:w="3420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 xml:space="preserve">A ló testének felépítése, testtájai. A világ különböző lófajtái. Lovak színének elnevezései. A ló </w:t>
            </w:r>
            <w:proofErr w:type="spellStart"/>
            <w:r w:rsidRPr="001F3066">
              <w:rPr>
                <w:rFonts w:ascii="Verdana" w:hAnsi="Verdana"/>
                <w:sz w:val="16"/>
                <w:szCs w:val="16"/>
              </w:rPr>
              <w:t>jármódjai</w:t>
            </w:r>
            <w:proofErr w:type="spellEnd"/>
            <w:r w:rsidRPr="001F3066">
              <w:rPr>
                <w:rFonts w:ascii="Verdana" w:hAnsi="Verdana"/>
                <w:sz w:val="16"/>
                <w:szCs w:val="16"/>
              </w:rPr>
              <w:t xml:space="preserve">. Lószerszámok, </w:t>
            </w:r>
            <w:proofErr w:type="spellStart"/>
            <w:r w:rsidRPr="001F3066">
              <w:rPr>
                <w:rFonts w:ascii="Verdana" w:hAnsi="Verdana"/>
                <w:sz w:val="16"/>
                <w:szCs w:val="16"/>
              </w:rPr>
              <w:t>lópatkolás</w:t>
            </w:r>
            <w:proofErr w:type="spellEnd"/>
            <w:r w:rsidRPr="001F3066">
              <w:rPr>
                <w:rFonts w:ascii="Verdana" w:hAnsi="Verdana"/>
                <w:sz w:val="16"/>
                <w:szCs w:val="16"/>
              </w:rPr>
              <w:t>. A lótartás alapjai. Lovassport, lósport. Híres lovak.</w:t>
            </w:r>
          </w:p>
        </w:tc>
        <w:tc>
          <w:tcPr>
            <w:tcW w:w="3060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A ló közvetlen megfigyelése. A ló és ember kapcsolata. A lovaglás élménye. Élet egy istállóban. A lovaglás, mint sport.</w:t>
            </w:r>
          </w:p>
        </w:tc>
        <w:tc>
          <w:tcPr>
            <w:tcW w:w="3600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Az állatokkal való felelős magatartás, bánásmód kialakítása.</w:t>
            </w:r>
          </w:p>
          <w:p w:rsidR="00FD7B4F" w:rsidRPr="001F3066" w:rsidRDefault="00FD7B4F" w:rsidP="000D4E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Az állattól való félelem legyőzése, az állat helyes idomításának ismerete.</w:t>
            </w:r>
          </w:p>
        </w:tc>
      </w:tr>
      <w:tr w:rsidR="00FD7B4F" w:rsidRPr="00737EF0" w:rsidTr="000D4EF9">
        <w:tc>
          <w:tcPr>
            <w:tcW w:w="648" w:type="dxa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Néprajz, hagyományőrzés, drámajáték</w:t>
            </w:r>
          </w:p>
          <w:p w:rsidR="00FD7B4F" w:rsidRPr="001F3066" w:rsidRDefault="00FD7B4F" w:rsidP="000D4E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Ló a magyar kultúrában, mondavilágban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Ismeretszerzési, feldolgozási és alkalmazási képesség.</w:t>
            </w:r>
          </w:p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Paraszti munka a ló megjelenése a magyar népdalokban, népviseletekben, összefüggések keresése.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Ismeretek alkalmazása, tudatos megfigyelés.</w:t>
            </w:r>
          </w:p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Ok-okozat felismerése.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Magasabb szintű tájékozottság. A természet és a paraszti élet rendje, a ló haszna, szerepe. Ló a népdalokban: a csikósok, a gulyások.</w:t>
            </w:r>
          </w:p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Híres betyárok, a ló betörése. Rózsa Sándor című film részlet.</w:t>
            </w:r>
          </w:p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Pásztortánc találkozó videó.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 xml:space="preserve">Népi-nemzeti sajátosságaink, értékeink kiemelése, megbecsülése, a hagyományőrzés fontossága. </w:t>
            </w:r>
          </w:p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A természet, állat és az ember egymásra utaltsága, a természetes életmód iránti vonzalom.</w:t>
            </w:r>
          </w:p>
        </w:tc>
      </w:tr>
      <w:tr w:rsidR="00FD7B4F" w:rsidRPr="00737EF0" w:rsidTr="000D4EF9">
        <w:trPr>
          <w:trHeight w:val="568"/>
        </w:trPr>
        <w:tc>
          <w:tcPr>
            <w:tcW w:w="648" w:type="dxa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Alkotó tevékenység</w:t>
            </w:r>
          </w:p>
          <w:p w:rsidR="00FD7B4F" w:rsidRPr="001F3066" w:rsidRDefault="00FD7B4F" w:rsidP="000D4E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Ismerkedés lószerszámokkal, fonatok készítése, patkolás megfigyelése</w:t>
            </w:r>
          </w:p>
        </w:tc>
        <w:tc>
          <w:tcPr>
            <w:tcW w:w="2700" w:type="dxa"/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 xml:space="preserve">Ismeretszerzési, feldolgozási és </w:t>
            </w:r>
          </w:p>
          <w:p w:rsidR="00FD7B4F" w:rsidRPr="001F3066" w:rsidRDefault="00FD7B4F" w:rsidP="000D4EF9">
            <w:pPr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alkalmazási képességek, tájékozódás a bőrről.</w:t>
            </w:r>
          </w:p>
        </w:tc>
        <w:tc>
          <w:tcPr>
            <w:tcW w:w="3420" w:type="dxa"/>
            <w:vAlign w:val="center"/>
          </w:tcPr>
          <w:p w:rsidR="00FD7B4F" w:rsidRPr="001F3066" w:rsidRDefault="00FD7B4F" w:rsidP="00FD7B4F">
            <w:pPr>
              <w:pStyle w:val="Listaszerbekezds1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meglévő ismeretek alkalmazása</w:t>
            </w:r>
          </w:p>
          <w:p w:rsidR="00FD7B4F" w:rsidRPr="001F3066" w:rsidRDefault="00FD7B4F" w:rsidP="00FD7B4F">
            <w:pPr>
              <w:pStyle w:val="Listaszerbekezds1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új ismeretek elsajátítása</w:t>
            </w:r>
          </w:p>
        </w:tc>
        <w:tc>
          <w:tcPr>
            <w:tcW w:w="3060" w:type="dxa"/>
            <w:vAlign w:val="center"/>
          </w:tcPr>
          <w:p w:rsidR="00FD7B4F" w:rsidRPr="001F3066" w:rsidRDefault="00FD7B4F" w:rsidP="00FD7B4F">
            <w:pPr>
              <w:pStyle w:val="Listaszerbekezds10"/>
              <w:numPr>
                <w:ilvl w:val="0"/>
                <w:numId w:val="6"/>
              </w:numPr>
              <w:tabs>
                <w:tab w:val="clear" w:pos="360"/>
                <w:tab w:val="num" w:pos="252"/>
              </w:tabs>
              <w:spacing w:after="0" w:line="240" w:lineRule="auto"/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magasabb szintű tájékozottság</w:t>
            </w:r>
          </w:p>
          <w:p w:rsidR="00FD7B4F" w:rsidRPr="001F3066" w:rsidRDefault="00FD7B4F" w:rsidP="00FD7B4F">
            <w:pPr>
              <w:pStyle w:val="Listaszerbekezds10"/>
              <w:numPr>
                <w:ilvl w:val="0"/>
                <w:numId w:val="6"/>
              </w:numPr>
              <w:tabs>
                <w:tab w:val="clear" w:pos="360"/>
                <w:tab w:val="num" w:pos="252"/>
              </w:tabs>
              <w:spacing w:after="0" w:line="240" w:lineRule="auto"/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eredményes tevékenység öröme</w:t>
            </w:r>
          </w:p>
          <w:p w:rsidR="00FD7B4F" w:rsidRPr="001F3066" w:rsidRDefault="00FD7B4F" w:rsidP="00FD7B4F">
            <w:pPr>
              <w:pStyle w:val="Listaszerbekezds10"/>
              <w:numPr>
                <w:ilvl w:val="0"/>
                <w:numId w:val="6"/>
              </w:numPr>
              <w:tabs>
                <w:tab w:val="clear" w:pos="360"/>
                <w:tab w:val="num" w:pos="252"/>
              </w:tabs>
              <w:spacing w:after="0" w:line="240" w:lineRule="auto"/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meglévő ismeretek bővítése</w:t>
            </w:r>
          </w:p>
          <w:p w:rsidR="00FD7B4F" w:rsidRPr="001F3066" w:rsidRDefault="00FD7B4F" w:rsidP="00FD7B4F">
            <w:pPr>
              <w:pStyle w:val="Listaszerbekezds10"/>
              <w:numPr>
                <w:ilvl w:val="0"/>
                <w:numId w:val="6"/>
              </w:numPr>
              <w:tabs>
                <w:tab w:val="clear" w:pos="360"/>
                <w:tab w:val="num" w:pos="252"/>
              </w:tabs>
              <w:spacing w:after="0" w:line="240" w:lineRule="auto"/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meglévő ismeretek bővítése</w:t>
            </w:r>
          </w:p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600" w:type="dxa"/>
            <w:vAlign w:val="center"/>
          </w:tcPr>
          <w:p w:rsidR="00FD7B4F" w:rsidRPr="001F3066" w:rsidRDefault="00FD7B4F" w:rsidP="00FD7B4F">
            <w:pPr>
              <w:pStyle w:val="Listaszerbekezds10"/>
              <w:numPr>
                <w:ilvl w:val="0"/>
                <w:numId w:val="6"/>
              </w:numPr>
              <w:tabs>
                <w:tab w:val="clear" w:pos="360"/>
                <w:tab w:val="left" w:pos="252"/>
              </w:tabs>
              <w:spacing w:after="0" w:line="240" w:lineRule="auto"/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természetes életmód iránti vonzalom</w:t>
            </w:r>
          </w:p>
          <w:p w:rsidR="00FD7B4F" w:rsidRPr="001F3066" w:rsidRDefault="00FD7B4F" w:rsidP="00FD7B4F">
            <w:pPr>
              <w:pStyle w:val="Listaszerbekezds10"/>
              <w:numPr>
                <w:ilvl w:val="0"/>
                <w:numId w:val="6"/>
              </w:numPr>
              <w:tabs>
                <w:tab w:val="clear" w:pos="360"/>
                <w:tab w:val="left" w:pos="252"/>
              </w:tabs>
              <w:spacing w:after="0" w:line="240" w:lineRule="auto"/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Pontos munkára törekvés</w:t>
            </w:r>
          </w:p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D7B4F" w:rsidRPr="00737EF0" w:rsidTr="000D4EF9">
        <w:tc>
          <w:tcPr>
            <w:tcW w:w="648" w:type="dxa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4.</w:t>
            </w:r>
          </w:p>
        </w:tc>
        <w:tc>
          <w:tcPr>
            <w:tcW w:w="2268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Közösségépítő, lazító programok</w:t>
            </w:r>
          </w:p>
          <w:p w:rsidR="00FD7B4F" w:rsidRPr="001F3066" w:rsidRDefault="00FD7B4F" w:rsidP="000D4E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Kecskézés, bakozás. Lovaglás, lovas kocsizás</w:t>
            </w:r>
          </w:p>
        </w:tc>
        <w:tc>
          <w:tcPr>
            <w:tcW w:w="2700" w:type="dxa"/>
            <w:vAlign w:val="center"/>
          </w:tcPr>
          <w:p w:rsidR="00FD7B4F" w:rsidRPr="001F3066" w:rsidRDefault="00FD7B4F" w:rsidP="000D4E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Együttműködést igénylő játékokban részt vesz.</w:t>
            </w:r>
          </w:p>
        </w:tc>
        <w:tc>
          <w:tcPr>
            <w:tcW w:w="3420" w:type="dxa"/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F3066">
              <w:rPr>
                <w:rFonts w:ascii="Verdana" w:hAnsi="Verdana"/>
                <w:sz w:val="16"/>
                <w:szCs w:val="16"/>
              </w:rPr>
              <w:t>Inter-</w:t>
            </w:r>
            <w:proofErr w:type="spellEnd"/>
            <w:r w:rsidRPr="001F3066">
              <w:rPr>
                <w:rFonts w:ascii="Verdana" w:hAnsi="Verdana"/>
                <w:sz w:val="16"/>
                <w:szCs w:val="16"/>
              </w:rPr>
              <w:t xml:space="preserve"> és </w:t>
            </w:r>
            <w:proofErr w:type="spellStart"/>
            <w:r w:rsidRPr="001F3066">
              <w:rPr>
                <w:rFonts w:ascii="Verdana" w:hAnsi="Verdana"/>
                <w:sz w:val="16"/>
                <w:szCs w:val="16"/>
              </w:rPr>
              <w:t>intraperszonális</w:t>
            </w:r>
            <w:proofErr w:type="spellEnd"/>
            <w:r w:rsidRPr="001F3066">
              <w:rPr>
                <w:rFonts w:ascii="Verdana" w:hAnsi="Verdana"/>
                <w:sz w:val="16"/>
                <w:szCs w:val="16"/>
              </w:rPr>
              <w:t xml:space="preserve"> képességek fejlesztése</w:t>
            </w:r>
          </w:p>
        </w:tc>
        <w:tc>
          <w:tcPr>
            <w:tcW w:w="3060" w:type="dxa"/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Törekszik a csapata sikerességére</w:t>
            </w:r>
          </w:p>
        </w:tc>
        <w:tc>
          <w:tcPr>
            <w:tcW w:w="3600" w:type="dxa"/>
            <w:vAlign w:val="center"/>
          </w:tcPr>
          <w:p w:rsidR="00FD7B4F" w:rsidRPr="001F3066" w:rsidRDefault="00FD7B4F" w:rsidP="000D4EF9">
            <w:pPr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Segítséget kér és ad. Részt vesz szabályok megalkotásában, betartja azokat.</w:t>
            </w:r>
          </w:p>
        </w:tc>
      </w:tr>
    </w:tbl>
    <w:p w:rsidR="00FD7B4F" w:rsidRDefault="00FD7B4F" w:rsidP="00FD7B4F">
      <w:pPr>
        <w:rPr>
          <w:rFonts w:ascii="Verdana" w:hAnsi="Verdana"/>
          <w:b/>
          <w:sz w:val="20"/>
          <w:szCs w:val="20"/>
        </w:rPr>
      </w:pPr>
    </w:p>
    <w:p w:rsidR="001F3066" w:rsidRDefault="001F3066" w:rsidP="00FD7B4F">
      <w:pPr>
        <w:rPr>
          <w:rFonts w:ascii="Verdana" w:hAnsi="Verdana"/>
          <w:b/>
          <w:sz w:val="20"/>
          <w:szCs w:val="20"/>
        </w:rPr>
      </w:pPr>
    </w:p>
    <w:p w:rsidR="00C759A4" w:rsidRDefault="00C759A4" w:rsidP="00FD7B4F">
      <w:pPr>
        <w:rPr>
          <w:rFonts w:ascii="Verdana" w:hAnsi="Verdana"/>
          <w:b/>
          <w:sz w:val="20"/>
          <w:szCs w:val="20"/>
        </w:rPr>
      </w:pPr>
    </w:p>
    <w:p w:rsidR="00C759A4" w:rsidRPr="00737EF0" w:rsidRDefault="00C759A4" w:rsidP="00C759A4">
      <w:pPr>
        <w:rPr>
          <w:rFonts w:ascii="Verdana" w:hAnsi="Verdana"/>
          <w:b/>
        </w:rPr>
      </w:pPr>
      <w:r w:rsidRPr="00737EF0">
        <w:rPr>
          <w:rFonts w:ascii="Verdana" w:hAnsi="Verdana"/>
          <w:b/>
        </w:rPr>
        <w:t>Magból kenyér</w:t>
      </w:r>
    </w:p>
    <w:tbl>
      <w:tblPr>
        <w:tblW w:w="156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68"/>
        <w:gridCol w:w="2700"/>
        <w:gridCol w:w="3420"/>
        <w:gridCol w:w="3060"/>
        <w:gridCol w:w="3600"/>
      </w:tblGrid>
      <w:tr w:rsidR="00C759A4" w:rsidRPr="00737EF0" w:rsidTr="00A70E67">
        <w:tc>
          <w:tcPr>
            <w:tcW w:w="648" w:type="dxa"/>
          </w:tcPr>
          <w:p w:rsidR="00C759A4" w:rsidRPr="00737EF0" w:rsidRDefault="00C759A4" w:rsidP="00A70E67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vAlign w:val="center"/>
          </w:tcPr>
          <w:p w:rsidR="00C759A4" w:rsidRPr="001F3066" w:rsidRDefault="00C759A4" w:rsidP="00A70E6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F3066">
              <w:rPr>
                <w:rFonts w:ascii="Verdana" w:hAnsi="Verdana"/>
                <w:b/>
                <w:sz w:val="20"/>
                <w:szCs w:val="20"/>
              </w:rPr>
              <w:t>Tartalmak</w:t>
            </w:r>
          </w:p>
        </w:tc>
        <w:tc>
          <w:tcPr>
            <w:tcW w:w="2700" w:type="dxa"/>
            <w:vAlign w:val="center"/>
          </w:tcPr>
          <w:p w:rsidR="00C759A4" w:rsidRPr="001F3066" w:rsidRDefault="00C759A4" w:rsidP="00A70E6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F3066">
              <w:rPr>
                <w:rFonts w:ascii="Verdana" w:hAnsi="Verdana"/>
                <w:b/>
                <w:sz w:val="20"/>
                <w:szCs w:val="20"/>
              </w:rPr>
              <w:t>Általános fejlesztési követelmény</w:t>
            </w:r>
          </w:p>
        </w:tc>
        <w:tc>
          <w:tcPr>
            <w:tcW w:w="3420" w:type="dxa"/>
            <w:vAlign w:val="center"/>
          </w:tcPr>
          <w:p w:rsidR="00C759A4" w:rsidRPr="001F3066" w:rsidRDefault="00C759A4" w:rsidP="00A70E6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F3066">
              <w:rPr>
                <w:rFonts w:ascii="Verdana" w:hAnsi="Verdana"/>
                <w:b/>
                <w:sz w:val="20"/>
                <w:szCs w:val="20"/>
              </w:rPr>
              <w:t>Intellektuális képesség</w:t>
            </w:r>
          </w:p>
        </w:tc>
        <w:tc>
          <w:tcPr>
            <w:tcW w:w="3060" w:type="dxa"/>
            <w:vAlign w:val="center"/>
          </w:tcPr>
          <w:p w:rsidR="00C759A4" w:rsidRPr="001F3066" w:rsidRDefault="00C759A4" w:rsidP="00A70E6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F3066">
              <w:rPr>
                <w:rFonts w:ascii="Verdana" w:hAnsi="Verdana"/>
                <w:b/>
                <w:sz w:val="20"/>
                <w:szCs w:val="20"/>
              </w:rPr>
              <w:t>Érdeklődés, motiváció</w:t>
            </w:r>
          </w:p>
        </w:tc>
        <w:tc>
          <w:tcPr>
            <w:tcW w:w="3600" w:type="dxa"/>
            <w:vAlign w:val="center"/>
          </w:tcPr>
          <w:p w:rsidR="00C759A4" w:rsidRPr="001F3066" w:rsidRDefault="00C759A4" w:rsidP="00A70E6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F3066">
              <w:rPr>
                <w:rFonts w:ascii="Verdana" w:hAnsi="Verdana"/>
                <w:b/>
                <w:sz w:val="20"/>
                <w:szCs w:val="20"/>
              </w:rPr>
              <w:t>Attitűd, magatartás, viselkedés</w:t>
            </w:r>
          </w:p>
        </w:tc>
      </w:tr>
      <w:tr w:rsidR="00C759A4" w:rsidRPr="00737EF0" w:rsidTr="00A70E67">
        <w:tc>
          <w:tcPr>
            <w:tcW w:w="648" w:type="dxa"/>
          </w:tcPr>
          <w:p w:rsidR="00C759A4" w:rsidRPr="001F3066" w:rsidRDefault="00C759A4" w:rsidP="00A70E6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vAlign w:val="center"/>
          </w:tcPr>
          <w:p w:rsidR="00C759A4" w:rsidRPr="001F3066" w:rsidRDefault="00C759A4" w:rsidP="00A70E6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Ökológia, agrotechnika</w:t>
            </w:r>
            <w:r w:rsidRPr="001F3066">
              <w:rPr>
                <w:rFonts w:ascii="Verdana" w:hAnsi="Verdana"/>
                <w:sz w:val="16"/>
                <w:szCs w:val="16"/>
              </w:rPr>
              <w:t xml:space="preserve"> Szántóföldi növénytermesztés, gabonafélék, táplálkozási ismeretek - élelmiszertan</w:t>
            </w:r>
          </w:p>
        </w:tc>
        <w:tc>
          <w:tcPr>
            <w:tcW w:w="2700" w:type="dxa"/>
            <w:vAlign w:val="center"/>
          </w:tcPr>
          <w:p w:rsidR="00C759A4" w:rsidRPr="001F3066" w:rsidRDefault="00C759A4" w:rsidP="00A70E67">
            <w:pPr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Ismeretszerzési, feldolgozási és alkalmazási képesség a szántóföldi növénytermesztés, gabonafélék témakörében</w:t>
            </w:r>
          </w:p>
        </w:tc>
        <w:tc>
          <w:tcPr>
            <w:tcW w:w="3420" w:type="dxa"/>
            <w:vAlign w:val="center"/>
          </w:tcPr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Szántóföldi növények jelentősége (gabonafélék, olajnövények, takarmánynövények, ipari növények). A főbb gabonaféléink megismerése, felhasználása. Táplálkozási alapismeretek, tápanyagok csoportosítása. Élelmiszerek feldolgozása.</w:t>
            </w:r>
          </w:p>
        </w:tc>
        <w:tc>
          <w:tcPr>
            <w:tcW w:w="3060" w:type="dxa"/>
            <w:vAlign w:val="center"/>
          </w:tcPr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Mi terem a határban? Hogyan lehet megkülönböztetni a gabonaféléket? Hogyan lesz a magból kenyér?</w:t>
            </w:r>
          </w:p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Kalász szerkezetének vizsgálata. Egyéni vizsgálatok, rajzok készítése.</w:t>
            </w:r>
          </w:p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Népek kenyerei.</w:t>
            </w:r>
          </w:p>
        </w:tc>
        <w:tc>
          <w:tcPr>
            <w:tcW w:w="3600" w:type="dxa"/>
            <w:vAlign w:val="center"/>
          </w:tcPr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Összefüggések meglátása, összehasonlító, megkülönböztető képesség.</w:t>
            </w:r>
          </w:p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A föld javainak tisztelete, takarékosságra nevelés, az élelmiszerekkel való helyes bánásmód.</w:t>
            </w:r>
          </w:p>
        </w:tc>
      </w:tr>
      <w:tr w:rsidR="00C759A4" w:rsidRPr="00737EF0" w:rsidTr="00A70E67">
        <w:tc>
          <w:tcPr>
            <w:tcW w:w="648" w:type="dxa"/>
          </w:tcPr>
          <w:p w:rsidR="00C759A4" w:rsidRPr="001F3066" w:rsidRDefault="00C759A4" w:rsidP="00A70E6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vAlign w:val="center"/>
          </w:tcPr>
          <w:p w:rsidR="00C759A4" w:rsidRPr="001F3066" w:rsidRDefault="00C759A4" w:rsidP="00A70E6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Néprajz, hagyományőrzés, drámajáték</w:t>
            </w:r>
          </w:p>
          <w:p w:rsidR="00C759A4" w:rsidRPr="001F3066" w:rsidRDefault="00C759A4" w:rsidP="00A70E6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 xml:space="preserve">A paraszti munkák éves rendje, </w:t>
            </w:r>
          </w:p>
        </w:tc>
        <w:tc>
          <w:tcPr>
            <w:tcW w:w="2700" w:type="dxa"/>
            <w:vAlign w:val="center"/>
          </w:tcPr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Ismeretszerzési, feldolgozási és alkalmazási képesség – jeles napok elhelyezése a naptárban, jellemző tevékenységek.</w:t>
            </w:r>
          </w:p>
          <w:p w:rsidR="00C759A4" w:rsidRPr="001F3066" w:rsidRDefault="00C759A4" w:rsidP="00A70E6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Térbeli-vizuális képességfejlesztés, a kemencék típusai, a kenyérsütés eszközei. Hagyományos eszközök, technológiák vizsgálata, elemzése.</w:t>
            </w:r>
          </w:p>
        </w:tc>
        <w:tc>
          <w:tcPr>
            <w:tcW w:w="3060" w:type="dxa"/>
            <w:vAlign w:val="center"/>
          </w:tcPr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A kenyér jelentősége az életünkben. Ennek megjelenése a művészetekben. Irodalmi, képzőművészeti alkotások, népdalok, játékok.</w:t>
            </w:r>
          </w:p>
        </w:tc>
        <w:tc>
          <w:tcPr>
            <w:tcW w:w="3600" w:type="dxa"/>
            <w:vAlign w:val="center"/>
          </w:tcPr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Értékek, hungarikumok. Érzelmi kötődés hagyományainkhoz.</w:t>
            </w:r>
          </w:p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759A4" w:rsidRPr="00737EF0" w:rsidTr="00A70E67">
        <w:trPr>
          <w:trHeight w:val="567"/>
        </w:trPr>
        <w:tc>
          <w:tcPr>
            <w:tcW w:w="648" w:type="dxa"/>
          </w:tcPr>
          <w:p w:rsidR="00C759A4" w:rsidRPr="001F3066" w:rsidRDefault="00C759A4" w:rsidP="00A70E6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vAlign w:val="center"/>
          </w:tcPr>
          <w:p w:rsidR="00C759A4" w:rsidRPr="001F3066" w:rsidRDefault="00C759A4" w:rsidP="00A70E6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Alkotó tevékenység</w:t>
            </w:r>
          </w:p>
          <w:p w:rsidR="00C759A4" w:rsidRPr="001F3066" w:rsidRDefault="00C759A4" w:rsidP="00A70E6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Kenyér-, lángos-, rétes- perecsütés</w:t>
            </w:r>
          </w:p>
        </w:tc>
        <w:tc>
          <w:tcPr>
            <w:tcW w:w="2700" w:type="dxa"/>
            <w:vAlign w:val="center"/>
          </w:tcPr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 xml:space="preserve">Részvétel tervezési, kivitelezési folyamatban. Együttműködés munkamegosztás szerint. </w:t>
            </w:r>
          </w:p>
        </w:tc>
        <w:tc>
          <w:tcPr>
            <w:tcW w:w="3420" w:type="dxa"/>
            <w:vAlign w:val="center"/>
          </w:tcPr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Matematikai-logikai, térbeli vizuális, interperszonális képességfejlesztés. A kenyér hozzávalói. mennyiségek recept szerint, mértékegységek váltása, a technológiai folyamat.</w:t>
            </w:r>
          </w:p>
        </w:tc>
        <w:tc>
          <w:tcPr>
            <w:tcW w:w="3060" w:type="dxa"/>
            <w:vAlign w:val="center"/>
          </w:tcPr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Képlékeny anyagok (tészta) megmunkálása, formázás.</w:t>
            </w:r>
          </w:p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Ízek, illatok, kóstolás.</w:t>
            </w:r>
          </w:p>
        </w:tc>
        <w:tc>
          <w:tcPr>
            <w:tcW w:w="3600" w:type="dxa"/>
            <w:vAlign w:val="center"/>
          </w:tcPr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Feladata szerint dolgozik, a szabályokat betartja, megérti a munkatevékenység értékteremtő jellegét.</w:t>
            </w:r>
          </w:p>
        </w:tc>
      </w:tr>
      <w:tr w:rsidR="00C759A4" w:rsidRPr="00737EF0" w:rsidTr="00A70E67">
        <w:tc>
          <w:tcPr>
            <w:tcW w:w="648" w:type="dxa"/>
          </w:tcPr>
          <w:p w:rsidR="00C759A4" w:rsidRPr="001F3066" w:rsidRDefault="00C759A4" w:rsidP="00A70E6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4.</w:t>
            </w:r>
          </w:p>
        </w:tc>
        <w:tc>
          <w:tcPr>
            <w:tcW w:w="2268" w:type="dxa"/>
            <w:vAlign w:val="center"/>
          </w:tcPr>
          <w:p w:rsidR="00C759A4" w:rsidRPr="001F3066" w:rsidRDefault="00C759A4" w:rsidP="00A70E6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b/>
                <w:sz w:val="16"/>
                <w:szCs w:val="16"/>
              </w:rPr>
              <w:t>Közösségépítő, lazító programok</w:t>
            </w:r>
          </w:p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bCs/>
                <w:iCs/>
                <w:kern w:val="36"/>
                <w:sz w:val="16"/>
                <w:szCs w:val="16"/>
              </w:rPr>
              <w:t>Gólyázás, fecskézés</w:t>
            </w:r>
            <w:bookmarkStart w:id="1" w:name="id327757"/>
            <w:bookmarkEnd w:id="1"/>
            <w:r w:rsidRPr="001F3066">
              <w:rPr>
                <w:rFonts w:ascii="Verdana" w:hAnsi="Verdana"/>
                <w:b/>
                <w:bCs/>
                <w:i/>
                <w:iCs/>
                <w:kern w:val="36"/>
                <w:sz w:val="16"/>
                <w:szCs w:val="16"/>
              </w:rPr>
              <w:br/>
            </w:r>
            <w:r w:rsidRPr="001F3066">
              <w:rPr>
                <w:rFonts w:ascii="Verdana" w:hAnsi="Verdana"/>
                <w:sz w:val="16"/>
                <w:szCs w:val="16"/>
              </w:rPr>
              <w:t xml:space="preserve">bothajító csoportos játék (botos </w:t>
            </w:r>
            <w:r w:rsidRPr="001F3066">
              <w:rPr>
                <w:rFonts w:ascii="Verdana" w:hAnsi="Verdana"/>
                <w:i/>
                <w:iCs/>
                <w:sz w:val="16"/>
                <w:szCs w:val="16"/>
              </w:rPr>
              <w:t>pásztorjáték).</w:t>
            </w:r>
          </w:p>
        </w:tc>
        <w:tc>
          <w:tcPr>
            <w:tcW w:w="2700" w:type="dxa"/>
            <w:vAlign w:val="center"/>
          </w:tcPr>
          <w:p w:rsidR="00C759A4" w:rsidRPr="001F3066" w:rsidRDefault="00C759A4" w:rsidP="00A70E6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Együttműködést igénylő játékokban részt vesz.</w:t>
            </w:r>
          </w:p>
        </w:tc>
        <w:tc>
          <w:tcPr>
            <w:tcW w:w="3420" w:type="dxa"/>
            <w:vAlign w:val="center"/>
          </w:tcPr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F3066">
              <w:rPr>
                <w:rFonts w:ascii="Verdana" w:hAnsi="Verdana"/>
                <w:sz w:val="16"/>
                <w:szCs w:val="16"/>
              </w:rPr>
              <w:t>Inter-</w:t>
            </w:r>
            <w:proofErr w:type="spellEnd"/>
            <w:r w:rsidRPr="001F3066">
              <w:rPr>
                <w:rFonts w:ascii="Verdana" w:hAnsi="Verdana"/>
                <w:sz w:val="16"/>
                <w:szCs w:val="16"/>
              </w:rPr>
              <w:t xml:space="preserve"> és </w:t>
            </w:r>
            <w:proofErr w:type="spellStart"/>
            <w:r w:rsidRPr="001F3066">
              <w:rPr>
                <w:rFonts w:ascii="Verdana" w:hAnsi="Verdana"/>
                <w:sz w:val="16"/>
                <w:szCs w:val="16"/>
              </w:rPr>
              <w:t>intraperszonális</w:t>
            </w:r>
            <w:proofErr w:type="spellEnd"/>
            <w:r w:rsidRPr="001F3066">
              <w:rPr>
                <w:rFonts w:ascii="Verdana" w:hAnsi="Verdana"/>
                <w:sz w:val="16"/>
                <w:szCs w:val="16"/>
              </w:rPr>
              <w:t xml:space="preserve"> képességek fejlesztése</w:t>
            </w:r>
          </w:p>
        </w:tc>
        <w:tc>
          <w:tcPr>
            <w:tcW w:w="3060" w:type="dxa"/>
            <w:vAlign w:val="center"/>
          </w:tcPr>
          <w:p w:rsidR="00C759A4" w:rsidRPr="001F3066" w:rsidRDefault="00C759A4" w:rsidP="00A70E67">
            <w:pPr>
              <w:rPr>
                <w:rFonts w:ascii="Verdana" w:hAnsi="Verdana"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Törekszik a csapata sikerességére</w:t>
            </w:r>
          </w:p>
        </w:tc>
        <w:tc>
          <w:tcPr>
            <w:tcW w:w="3600" w:type="dxa"/>
            <w:vAlign w:val="center"/>
          </w:tcPr>
          <w:p w:rsidR="00C759A4" w:rsidRPr="001F3066" w:rsidRDefault="00C759A4" w:rsidP="00A70E67">
            <w:pPr>
              <w:rPr>
                <w:rFonts w:ascii="Verdana" w:hAnsi="Verdana"/>
                <w:b/>
                <w:sz w:val="16"/>
                <w:szCs w:val="16"/>
              </w:rPr>
            </w:pPr>
            <w:r w:rsidRPr="001F3066">
              <w:rPr>
                <w:rFonts w:ascii="Verdana" w:hAnsi="Verdana"/>
                <w:sz w:val="16"/>
                <w:szCs w:val="16"/>
              </w:rPr>
              <w:t>Segítséget kér és ad. Részt vesz szabályok megalkotásában, betartja azokat.</w:t>
            </w:r>
          </w:p>
        </w:tc>
      </w:tr>
    </w:tbl>
    <w:p w:rsidR="00C759A4" w:rsidRPr="00737EF0" w:rsidRDefault="00C759A4" w:rsidP="00C759A4">
      <w:pPr>
        <w:rPr>
          <w:rFonts w:ascii="Verdana" w:hAnsi="Verdana"/>
          <w:sz w:val="20"/>
          <w:szCs w:val="20"/>
        </w:rPr>
      </w:pPr>
    </w:p>
    <w:p w:rsidR="00C759A4" w:rsidRDefault="00C759A4" w:rsidP="00C759A4">
      <w:pPr>
        <w:rPr>
          <w:rFonts w:ascii="Verdana" w:hAnsi="Verdana"/>
          <w:b/>
        </w:rPr>
      </w:pPr>
    </w:p>
    <w:p w:rsidR="001F3066" w:rsidRDefault="001F3066" w:rsidP="00FD7B4F">
      <w:pPr>
        <w:rPr>
          <w:rFonts w:ascii="Verdana" w:hAnsi="Verdana"/>
          <w:b/>
          <w:sz w:val="20"/>
          <w:szCs w:val="20"/>
        </w:rPr>
      </w:pPr>
    </w:p>
    <w:p w:rsidR="001F3066" w:rsidRPr="00737EF0" w:rsidRDefault="001F3066" w:rsidP="00FD7B4F">
      <w:pPr>
        <w:rPr>
          <w:rFonts w:ascii="Verdana" w:hAnsi="Verdana"/>
          <w:b/>
          <w:sz w:val="20"/>
          <w:szCs w:val="20"/>
        </w:rPr>
      </w:pPr>
    </w:p>
    <w:p w:rsidR="002E0277" w:rsidRPr="003337C1" w:rsidRDefault="002E0277" w:rsidP="002E0277">
      <w:pPr>
        <w:jc w:val="center"/>
        <w:rPr>
          <w:rFonts w:ascii="Verdana" w:hAnsi="Verdana"/>
          <w:b/>
          <w:sz w:val="32"/>
          <w:szCs w:val="32"/>
        </w:rPr>
      </w:pPr>
      <w:r w:rsidRPr="003337C1">
        <w:rPr>
          <w:rFonts w:ascii="Verdana" w:hAnsi="Verdana"/>
          <w:b/>
          <w:sz w:val="32"/>
          <w:szCs w:val="32"/>
        </w:rPr>
        <w:t>GAZDÁLKODÁS FALUN</w:t>
      </w:r>
      <w:r>
        <w:rPr>
          <w:rFonts w:ascii="Verdana" w:hAnsi="Verdana"/>
          <w:b/>
          <w:sz w:val="32"/>
          <w:szCs w:val="32"/>
        </w:rPr>
        <w:t xml:space="preserve"> – Heti programterv</w:t>
      </w:r>
    </w:p>
    <w:p w:rsidR="002E0277" w:rsidRPr="00BB5B76" w:rsidRDefault="002E0277" w:rsidP="002E0277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2019</w:t>
      </w:r>
      <w:r w:rsidRPr="003337C1">
        <w:rPr>
          <w:rFonts w:ascii="Verdana" w:hAnsi="Verdana"/>
          <w:b/>
          <w:sz w:val="32"/>
          <w:szCs w:val="32"/>
        </w:rPr>
        <w:t>.</w:t>
      </w:r>
    </w:p>
    <w:tbl>
      <w:tblPr>
        <w:tblStyle w:val="Rcsostblzat"/>
        <w:tblW w:w="1319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201"/>
        <w:gridCol w:w="2200"/>
        <w:gridCol w:w="2198"/>
        <w:gridCol w:w="2200"/>
        <w:gridCol w:w="2198"/>
        <w:gridCol w:w="2201"/>
      </w:tblGrid>
      <w:tr w:rsidR="002E0277" w:rsidTr="00A70E67">
        <w:trPr>
          <w:trHeight w:val="431"/>
          <w:tblHeader/>
        </w:trPr>
        <w:tc>
          <w:tcPr>
            <w:tcW w:w="2201" w:type="dxa"/>
            <w:vAlign w:val="center"/>
          </w:tcPr>
          <w:p w:rsidR="002E0277" w:rsidRPr="00201872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01872">
              <w:rPr>
                <w:rFonts w:ascii="Verdana" w:hAnsi="Verdana"/>
                <w:b/>
                <w:sz w:val="18"/>
                <w:szCs w:val="18"/>
              </w:rPr>
              <w:t>Idő</w:t>
            </w:r>
            <w:r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201872">
              <w:rPr>
                <w:rFonts w:ascii="Verdana" w:hAnsi="Verdana"/>
                <w:b/>
                <w:sz w:val="18"/>
                <w:szCs w:val="18"/>
              </w:rPr>
              <w:t>beosztás</w:t>
            </w:r>
          </w:p>
        </w:tc>
        <w:tc>
          <w:tcPr>
            <w:tcW w:w="2200" w:type="dxa"/>
            <w:vAlign w:val="center"/>
          </w:tcPr>
          <w:p w:rsidR="002E0277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01872">
              <w:rPr>
                <w:rFonts w:ascii="Verdana" w:hAnsi="Verdana"/>
                <w:b/>
                <w:sz w:val="18"/>
                <w:szCs w:val="18"/>
              </w:rPr>
              <w:t>Hétfő</w:t>
            </w:r>
          </w:p>
          <w:p w:rsidR="002E0277" w:rsidRPr="00201872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06.03.</w:t>
            </w:r>
          </w:p>
        </w:tc>
        <w:tc>
          <w:tcPr>
            <w:tcW w:w="2198" w:type="dxa"/>
            <w:vAlign w:val="center"/>
          </w:tcPr>
          <w:p w:rsidR="002E0277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01872">
              <w:rPr>
                <w:rFonts w:ascii="Verdana" w:hAnsi="Verdana"/>
                <w:b/>
                <w:sz w:val="18"/>
                <w:szCs w:val="18"/>
              </w:rPr>
              <w:t>Kedd</w:t>
            </w:r>
          </w:p>
          <w:p w:rsidR="002E0277" w:rsidRPr="00201872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06.04.</w:t>
            </w:r>
          </w:p>
        </w:tc>
        <w:tc>
          <w:tcPr>
            <w:tcW w:w="2200" w:type="dxa"/>
            <w:vAlign w:val="center"/>
          </w:tcPr>
          <w:p w:rsidR="002E0277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01872">
              <w:rPr>
                <w:rFonts w:ascii="Verdana" w:hAnsi="Verdana"/>
                <w:b/>
                <w:sz w:val="18"/>
                <w:szCs w:val="18"/>
              </w:rPr>
              <w:t>Szerda</w:t>
            </w:r>
          </w:p>
          <w:p w:rsidR="002E0277" w:rsidRPr="00201872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06.05.</w:t>
            </w:r>
          </w:p>
        </w:tc>
        <w:tc>
          <w:tcPr>
            <w:tcW w:w="2198" w:type="dxa"/>
            <w:vAlign w:val="center"/>
          </w:tcPr>
          <w:p w:rsidR="002E0277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01872">
              <w:rPr>
                <w:rFonts w:ascii="Verdana" w:hAnsi="Verdana"/>
                <w:b/>
                <w:sz w:val="18"/>
                <w:szCs w:val="18"/>
              </w:rPr>
              <w:t>Csütörtök</w:t>
            </w:r>
          </w:p>
          <w:p w:rsidR="002E0277" w:rsidRPr="00201872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06.06.</w:t>
            </w:r>
          </w:p>
        </w:tc>
        <w:tc>
          <w:tcPr>
            <w:tcW w:w="2200" w:type="dxa"/>
            <w:vAlign w:val="center"/>
          </w:tcPr>
          <w:p w:rsidR="002E0277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01872">
              <w:rPr>
                <w:rFonts w:ascii="Verdana" w:hAnsi="Verdana"/>
                <w:b/>
                <w:sz w:val="18"/>
                <w:szCs w:val="18"/>
              </w:rPr>
              <w:t>Péntek</w:t>
            </w:r>
          </w:p>
          <w:p w:rsidR="002E0277" w:rsidRPr="00201872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06.07.</w:t>
            </w:r>
          </w:p>
        </w:tc>
      </w:tr>
      <w:tr w:rsidR="002E0277" w:rsidTr="00A70E67">
        <w:trPr>
          <w:trHeight w:val="431"/>
          <w:tblHeader/>
        </w:trPr>
        <w:tc>
          <w:tcPr>
            <w:tcW w:w="2201" w:type="dxa"/>
            <w:vAlign w:val="center"/>
          </w:tcPr>
          <w:p w:rsidR="002E0277" w:rsidRPr="00201872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Témavezető</w:t>
            </w:r>
          </w:p>
        </w:tc>
        <w:tc>
          <w:tcPr>
            <w:tcW w:w="2200" w:type="dxa"/>
            <w:vAlign w:val="center"/>
          </w:tcPr>
          <w:p w:rsidR="002E0277" w:rsidRPr="00201872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FMÁ</w:t>
            </w:r>
          </w:p>
        </w:tc>
        <w:tc>
          <w:tcPr>
            <w:tcW w:w="2198" w:type="dxa"/>
            <w:vAlign w:val="center"/>
          </w:tcPr>
          <w:p w:rsidR="002E0277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NTSz</w:t>
            </w:r>
          </w:p>
          <w:p w:rsidR="002E0277" w:rsidRPr="00201872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Kárpátalja</w:t>
            </w:r>
          </w:p>
        </w:tc>
        <w:tc>
          <w:tcPr>
            <w:tcW w:w="2200" w:type="dxa"/>
            <w:vAlign w:val="center"/>
          </w:tcPr>
          <w:p w:rsidR="002E0277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FL</w:t>
            </w:r>
          </w:p>
          <w:p w:rsidR="002E0277" w:rsidRPr="00201872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Délvidék</w:t>
            </w:r>
          </w:p>
        </w:tc>
        <w:tc>
          <w:tcPr>
            <w:tcW w:w="2198" w:type="dxa"/>
            <w:vAlign w:val="center"/>
          </w:tcPr>
          <w:p w:rsidR="002E0277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KZs</w:t>
            </w:r>
          </w:p>
          <w:p w:rsidR="002E0277" w:rsidRPr="00201872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Erdély</w:t>
            </w:r>
          </w:p>
        </w:tc>
        <w:tc>
          <w:tcPr>
            <w:tcW w:w="2200" w:type="dxa"/>
            <w:vAlign w:val="center"/>
          </w:tcPr>
          <w:p w:rsidR="002E0277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NKI</w:t>
            </w:r>
          </w:p>
          <w:p w:rsidR="002E0277" w:rsidRPr="00201872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Felvidék</w:t>
            </w:r>
          </w:p>
        </w:tc>
      </w:tr>
      <w:tr w:rsidR="002E0277" w:rsidTr="00A70E67">
        <w:trPr>
          <w:trHeight w:val="640"/>
          <w:tblHeader/>
        </w:trPr>
        <w:tc>
          <w:tcPr>
            <w:tcW w:w="2201" w:type="dxa"/>
            <w:vAlign w:val="center"/>
          </w:tcPr>
          <w:p w:rsidR="002E0277" w:rsidRPr="00201872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Témanap</w:t>
            </w:r>
          </w:p>
        </w:tc>
        <w:tc>
          <w:tcPr>
            <w:tcW w:w="2200" w:type="dxa"/>
            <w:vAlign w:val="center"/>
          </w:tcPr>
          <w:p w:rsidR="002E0277" w:rsidRPr="00201872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Tükröm-tükröm</w:t>
            </w:r>
          </w:p>
        </w:tc>
        <w:tc>
          <w:tcPr>
            <w:tcW w:w="2198" w:type="dxa"/>
            <w:vAlign w:val="center"/>
          </w:tcPr>
          <w:p w:rsidR="002E0277" w:rsidRPr="00201872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Fűben, fában orvosság</w:t>
            </w:r>
          </w:p>
        </w:tc>
        <w:tc>
          <w:tcPr>
            <w:tcW w:w="2200" w:type="dxa"/>
            <w:vAlign w:val="center"/>
          </w:tcPr>
          <w:p w:rsidR="002E0277" w:rsidRPr="00201872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Tejben-vajban</w:t>
            </w:r>
          </w:p>
        </w:tc>
        <w:tc>
          <w:tcPr>
            <w:tcW w:w="2198" w:type="dxa"/>
            <w:vAlign w:val="center"/>
          </w:tcPr>
          <w:p w:rsidR="002E0277" w:rsidRPr="00201872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Táltos paripán</w:t>
            </w:r>
          </w:p>
        </w:tc>
        <w:tc>
          <w:tcPr>
            <w:tcW w:w="2200" w:type="dxa"/>
            <w:vAlign w:val="center"/>
          </w:tcPr>
          <w:p w:rsidR="002E0277" w:rsidRPr="00201872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Magból kenyér</w:t>
            </w:r>
          </w:p>
        </w:tc>
      </w:tr>
      <w:tr w:rsidR="002E0277" w:rsidTr="00A70E67">
        <w:trPr>
          <w:trHeight w:val="655"/>
        </w:trPr>
        <w:tc>
          <w:tcPr>
            <w:tcW w:w="2201" w:type="dxa"/>
            <w:vAlign w:val="center"/>
          </w:tcPr>
          <w:p w:rsidR="002E0277" w:rsidRPr="007B7D20" w:rsidRDefault="002E0277" w:rsidP="00A70E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7D20">
              <w:rPr>
                <w:rFonts w:ascii="Verdana" w:hAnsi="Verdana"/>
                <w:sz w:val="18"/>
                <w:szCs w:val="18"/>
              </w:rPr>
              <w:t>Segítők:</w:t>
            </w:r>
          </w:p>
        </w:tc>
        <w:tc>
          <w:tcPr>
            <w:tcW w:w="2200" w:type="dxa"/>
            <w:vAlign w:val="center"/>
          </w:tcPr>
          <w:p w:rsidR="002E0277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:rsidR="002E0277" w:rsidRPr="00BB5B76" w:rsidRDefault="002E0277" w:rsidP="00A70E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B5B76">
              <w:rPr>
                <w:rFonts w:ascii="Verdana" w:hAnsi="Verdana"/>
                <w:sz w:val="18"/>
                <w:szCs w:val="18"/>
              </w:rPr>
              <w:t>Méhész szülő,</w:t>
            </w:r>
          </w:p>
          <w:p w:rsidR="002E0277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B5B76">
              <w:rPr>
                <w:rFonts w:ascii="Verdana" w:hAnsi="Verdana"/>
                <w:sz w:val="18"/>
                <w:szCs w:val="18"/>
              </w:rPr>
              <w:t>Csőke Ilona</w:t>
            </w:r>
          </w:p>
        </w:tc>
        <w:tc>
          <w:tcPr>
            <w:tcW w:w="2200" w:type="dxa"/>
            <w:vAlign w:val="center"/>
          </w:tcPr>
          <w:p w:rsidR="002E0277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:rsidR="002E0277" w:rsidRDefault="002E0277" w:rsidP="00A70E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Lóska Eszter</w:t>
            </w:r>
          </w:p>
          <w:p w:rsidR="002E0277" w:rsidRPr="00BB5B76" w:rsidRDefault="002E0277" w:rsidP="00A70E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B5B76">
              <w:rPr>
                <w:rFonts w:ascii="Verdana" w:hAnsi="Verdana"/>
                <w:sz w:val="18"/>
                <w:szCs w:val="18"/>
              </w:rPr>
              <w:t>Kondorné P</w:t>
            </w:r>
            <w:r>
              <w:rPr>
                <w:rFonts w:ascii="Verdana" w:hAnsi="Verdana"/>
                <w:sz w:val="18"/>
                <w:szCs w:val="18"/>
              </w:rPr>
              <w:t xml:space="preserve">edl </w:t>
            </w:r>
            <w:r w:rsidRPr="00BB5B76">
              <w:rPr>
                <w:rFonts w:ascii="Verdana" w:hAnsi="Verdana"/>
                <w:sz w:val="18"/>
                <w:szCs w:val="18"/>
              </w:rPr>
              <w:t>B</w:t>
            </w:r>
            <w:r>
              <w:rPr>
                <w:rFonts w:ascii="Verdana" w:hAnsi="Verdana"/>
                <w:sz w:val="18"/>
                <w:szCs w:val="18"/>
              </w:rPr>
              <w:t>orbála</w:t>
            </w:r>
          </w:p>
        </w:tc>
        <w:tc>
          <w:tcPr>
            <w:tcW w:w="2200" w:type="dxa"/>
          </w:tcPr>
          <w:p w:rsidR="002E0277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E0277" w:rsidTr="00A70E67">
        <w:trPr>
          <w:trHeight w:val="208"/>
        </w:trPr>
        <w:tc>
          <w:tcPr>
            <w:tcW w:w="2201" w:type="dxa"/>
            <w:vAlign w:val="center"/>
          </w:tcPr>
          <w:p w:rsidR="002E0277" w:rsidRPr="00201872" w:rsidRDefault="002E0277" w:rsidP="00A70E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7.45-8.45</w:t>
            </w:r>
          </w:p>
        </w:tc>
        <w:tc>
          <w:tcPr>
            <w:tcW w:w="10997" w:type="dxa"/>
            <w:gridSpan w:val="5"/>
            <w:vAlign w:val="center"/>
          </w:tcPr>
          <w:p w:rsidR="002E0277" w:rsidRPr="00201872" w:rsidRDefault="002E0277" w:rsidP="00A70E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01872">
              <w:rPr>
                <w:rFonts w:ascii="Verdana" w:hAnsi="Verdana"/>
                <w:sz w:val="18"/>
                <w:szCs w:val="18"/>
              </w:rPr>
              <w:t>Gyülekező, Munkareggeli, Plenáris ülés - napindító</w:t>
            </w:r>
          </w:p>
        </w:tc>
      </w:tr>
      <w:tr w:rsidR="002E0277" w:rsidTr="00A70E67">
        <w:trPr>
          <w:trHeight w:val="2764"/>
        </w:trPr>
        <w:tc>
          <w:tcPr>
            <w:tcW w:w="2201" w:type="dxa"/>
            <w:vAlign w:val="center"/>
          </w:tcPr>
          <w:p w:rsidR="002E0277" w:rsidRPr="00201872" w:rsidRDefault="002E0277" w:rsidP="00A70E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8.45-10.45</w:t>
            </w:r>
          </w:p>
          <w:p w:rsidR="002E0277" w:rsidRPr="00201872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01872">
              <w:rPr>
                <w:rFonts w:ascii="Verdana" w:hAnsi="Verdana"/>
                <w:b/>
                <w:sz w:val="18"/>
                <w:szCs w:val="18"/>
              </w:rPr>
              <w:t>1. foglalkozás</w:t>
            </w:r>
          </w:p>
        </w:tc>
        <w:tc>
          <w:tcPr>
            <w:tcW w:w="2200" w:type="dxa"/>
          </w:tcPr>
          <w:p w:rsidR="002E0277" w:rsidRDefault="002E0277" w:rsidP="00A70E67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C370D2">
              <w:rPr>
                <w:rFonts w:ascii="Verdana" w:hAnsi="Verdana"/>
                <w:sz w:val="18"/>
                <w:szCs w:val="18"/>
                <w:u w:val="single"/>
              </w:rPr>
              <w:t>Szekció:</w:t>
            </w:r>
          </w:p>
          <w:p w:rsidR="002E0277" w:rsidRPr="00C92BB5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 w:rsidRPr="00C92BB5">
              <w:rPr>
                <w:rFonts w:ascii="Verdana" w:hAnsi="Verdana"/>
                <w:sz w:val="18"/>
                <w:szCs w:val="18"/>
              </w:rPr>
              <w:t>Programtervezés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</w:p>
          <w:p w:rsidR="002E0277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bemutatkozó anyagok készítése:</w:t>
            </w:r>
          </w:p>
          <w:p w:rsidR="002E0277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család, lakóhely és környéke, foglalkozás, életmód</w:t>
            </w:r>
          </w:p>
          <w:p w:rsidR="002E0277" w:rsidRPr="00201872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ismeretek téma szerint (több rövid előadás, néhány perces kisfilm)</w:t>
            </w:r>
          </w:p>
        </w:tc>
        <w:tc>
          <w:tcPr>
            <w:tcW w:w="2198" w:type="dxa"/>
          </w:tcPr>
          <w:p w:rsidR="002E0277" w:rsidRPr="00C370D2" w:rsidRDefault="002E0277" w:rsidP="00A70E67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C370D2">
              <w:rPr>
                <w:rFonts w:ascii="Verdana" w:hAnsi="Verdana"/>
                <w:sz w:val="18"/>
                <w:szCs w:val="18"/>
                <w:u w:val="single"/>
              </w:rPr>
              <w:t>Plenáris:</w:t>
            </w:r>
          </w:p>
          <w:p w:rsidR="002E0277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Bemutatja családja munkáját a kárpátaljai méhész.</w:t>
            </w:r>
          </w:p>
          <w:p w:rsidR="002E0277" w:rsidRPr="00201872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méhek élete. A méhtartás jelentősége. Ismerkedés a mézekkel, méhészeti termékekkel.</w:t>
            </w:r>
          </w:p>
        </w:tc>
        <w:tc>
          <w:tcPr>
            <w:tcW w:w="2200" w:type="dxa"/>
          </w:tcPr>
          <w:p w:rsidR="002E0277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 w:rsidRPr="00C370D2">
              <w:rPr>
                <w:rFonts w:ascii="Verdana" w:hAnsi="Verdana"/>
                <w:sz w:val="18"/>
                <w:szCs w:val="18"/>
                <w:u w:val="single"/>
              </w:rPr>
              <w:t>Plenáris: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E0277" w:rsidRPr="00201872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Bemutatja birtokát, munkáját a délvidéki gazda, aki állattartással, tejtermékek előállításával foglalkozik. Ismerkedés a tejjel, a tejtermékekkel. </w:t>
            </w:r>
          </w:p>
        </w:tc>
        <w:tc>
          <w:tcPr>
            <w:tcW w:w="2198" w:type="dxa"/>
          </w:tcPr>
          <w:p w:rsidR="002E0277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 w:rsidRPr="00C370D2">
              <w:rPr>
                <w:rFonts w:ascii="Verdana" w:hAnsi="Verdana"/>
                <w:sz w:val="18"/>
                <w:szCs w:val="18"/>
                <w:u w:val="single"/>
              </w:rPr>
              <w:t>Plenáris: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E0277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Bemutatja ménesét a csernakeresztúri gazda.</w:t>
            </w:r>
          </w:p>
          <w:p w:rsidR="002E0277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Minden, amit a lóról, lovassportokról tudni lehet.</w:t>
            </w:r>
          </w:p>
          <w:p w:rsidR="002E0277" w:rsidRPr="00201872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táltos paripa.</w:t>
            </w:r>
          </w:p>
        </w:tc>
        <w:tc>
          <w:tcPr>
            <w:tcW w:w="2200" w:type="dxa"/>
          </w:tcPr>
          <w:p w:rsidR="002E0277" w:rsidRPr="00C370D2" w:rsidRDefault="002E0277" w:rsidP="00A70E67">
            <w:pPr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  <w:r w:rsidRPr="00C370D2">
              <w:rPr>
                <w:rFonts w:ascii="Verdana" w:hAnsi="Verdana"/>
                <w:sz w:val="18"/>
                <w:szCs w:val="18"/>
                <w:u w:val="single"/>
              </w:rPr>
              <w:t>Plenáris:</w:t>
            </w:r>
          </w:p>
          <w:p w:rsidR="002E0277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Bemutatja munkáját a felvidéki molnár és a pék.</w:t>
            </w:r>
          </w:p>
          <w:p w:rsidR="002E0277" w:rsidRPr="007B7D20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Ismerkedés a gabonákkal, malmokkal, malomipari termékekkel, hagyományos kenyérsütési technológiákkal.</w:t>
            </w:r>
          </w:p>
        </w:tc>
      </w:tr>
      <w:tr w:rsidR="002E0277" w:rsidTr="00A70E67">
        <w:trPr>
          <w:trHeight w:val="208"/>
        </w:trPr>
        <w:tc>
          <w:tcPr>
            <w:tcW w:w="2201" w:type="dxa"/>
            <w:vAlign w:val="center"/>
          </w:tcPr>
          <w:p w:rsidR="002E0277" w:rsidRPr="00201872" w:rsidRDefault="002E0277" w:rsidP="00A70E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10.45</w:t>
            </w:r>
            <w:r w:rsidRPr="00201872">
              <w:rPr>
                <w:rFonts w:ascii="Verdana" w:hAnsi="Verdana"/>
                <w:sz w:val="18"/>
                <w:szCs w:val="18"/>
              </w:rPr>
              <w:t>-11.00</w:t>
            </w:r>
          </w:p>
        </w:tc>
        <w:tc>
          <w:tcPr>
            <w:tcW w:w="10997" w:type="dxa"/>
            <w:gridSpan w:val="5"/>
            <w:vAlign w:val="center"/>
          </w:tcPr>
          <w:p w:rsidR="002E0277" w:rsidRPr="00201872" w:rsidRDefault="002E0277" w:rsidP="00A70E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01872">
              <w:rPr>
                <w:rFonts w:ascii="Verdana" w:hAnsi="Verdana"/>
                <w:sz w:val="18"/>
                <w:szCs w:val="18"/>
              </w:rPr>
              <w:t>Tízórai – a küldöttek ismerkedése, látogatás egymás házában.</w:t>
            </w:r>
          </w:p>
        </w:tc>
      </w:tr>
      <w:tr w:rsidR="002E0277" w:rsidTr="00A70E67">
        <w:trPr>
          <w:trHeight w:val="1087"/>
        </w:trPr>
        <w:tc>
          <w:tcPr>
            <w:tcW w:w="2201" w:type="dxa"/>
            <w:vAlign w:val="center"/>
          </w:tcPr>
          <w:p w:rsidR="002E0277" w:rsidRPr="00201872" w:rsidRDefault="002E0277" w:rsidP="00A70E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01872">
              <w:rPr>
                <w:rFonts w:ascii="Verdana" w:hAnsi="Verdana"/>
                <w:sz w:val="18"/>
                <w:szCs w:val="18"/>
              </w:rPr>
              <w:t>11.00-12.30</w:t>
            </w:r>
          </w:p>
          <w:p w:rsidR="002E0277" w:rsidRPr="00201872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01872">
              <w:rPr>
                <w:rFonts w:ascii="Verdana" w:hAnsi="Verdana"/>
                <w:b/>
                <w:sz w:val="18"/>
                <w:szCs w:val="18"/>
              </w:rPr>
              <w:t>2. foglalkozás</w:t>
            </w:r>
          </w:p>
        </w:tc>
        <w:tc>
          <w:tcPr>
            <w:tcW w:w="2200" w:type="dxa"/>
          </w:tcPr>
          <w:p w:rsidR="002E0277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 w:rsidRPr="00C370D2">
              <w:rPr>
                <w:rFonts w:ascii="Verdana" w:hAnsi="Verdana"/>
                <w:sz w:val="18"/>
                <w:szCs w:val="18"/>
                <w:u w:val="single"/>
              </w:rPr>
              <w:t>Plenáris: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E0277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30’ Családok bemutatkozása</w:t>
            </w:r>
          </w:p>
          <w:p w:rsidR="002E0277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30’ Ismerkedés az egyes tájegységek jellegzetes viseleteivel. A ruházat elemei, díszítményei.</w:t>
            </w:r>
          </w:p>
          <w:p w:rsidR="002E0277" w:rsidRPr="00C92BB5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30’ Ruházati alapanyagok</w:t>
            </w:r>
          </w:p>
        </w:tc>
        <w:tc>
          <w:tcPr>
            <w:tcW w:w="2198" w:type="dxa"/>
          </w:tcPr>
          <w:p w:rsidR="002E0277" w:rsidRDefault="002E0277" w:rsidP="00A70E67">
            <w:pPr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Szekció:</w:t>
            </w:r>
          </w:p>
          <w:p w:rsidR="002E0277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50’ Séta a gyógynövénykertben. Ismerkedés a gyógynövényekkel. Növények gondozása, gyűjtése.</w:t>
            </w:r>
          </w:p>
          <w:p w:rsidR="002E0277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 w:rsidRPr="0027573E">
              <w:rPr>
                <w:rFonts w:ascii="Verdana" w:hAnsi="Verdana"/>
                <w:sz w:val="18"/>
                <w:szCs w:val="18"/>
                <w:u w:val="single"/>
              </w:rPr>
              <w:t>Plenáris: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E0277" w:rsidRPr="00201872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40’ A gyógynövények feldolgozása –bemutató.</w:t>
            </w:r>
          </w:p>
        </w:tc>
        <w:tc>
          <w:tcPr>
            <w:tcW w:w="2200" w:type="dxa"/>
          </w:tcPr>
          <w:p w:rsidR="002E0277" w:rsidRPr="00201872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 w:rsidRPr="00C370D2">
              <w:rPr>
                <w:rFonts w:ascii="Verdana" w:hAnsi="Verdana"/>
                <w:sz w:val="18"/>
                <w:szCs w:val="18"/>
                <w:u w:val="single"/>
              </w:rPr>
              <w:t>Házon kívül:</w:t>
            </w:r>
            <w:r>
              <w:rPr>
                <w:rFonts w:ascii="Verdana" w:hAnsi="Verdana"/>
                <w:sz w:val="18"/>
                <w:szCs w:val="18"/>
              </w:rPr>
              <w:t xml:space="preserve"> Látogatás „egy farmon”. Állattartó építmények megfigyelése és rajzolása. Segítünk a gazdának.</w:t>
            </w:r>
            <w:r w:rsidR="00F304CC">
              <w:rPr>
                <w:rFonts w:ascii="Verdana" w:hAnsi="Verdana"/>
                <w:sz w:val="18"/>
                <w:szCs w:val="18"/>
              </w:rPr>
              <w:t xml:space="preserve"> Munka az iskolakertben.</w:t>
            </w:r>
          </w:p>
        </w:tc>
        <w:tc>
          <w:tcPr>
            <w:tcW w:w="2198" w:type="dxa"/>
          </w:tcPr>
          <w:p w:rsidR="002E0277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Házon kívül</w:t>
            </w:r>
            <w:r w:rsidRPr="00C370D2">
              <w:rPr>
                <w:rFonts w:ascii="Verdana" w:hAnsi="Verdana"/>
                <w:sz w:val="18"/>
                <w:szCs w:val="18"/>
                <w:u w:val="single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E0277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Látogatás egy lovardában. </w:t>
            </w:r>
          </w:p>
          <w:p w:rsidR="002E0277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Barátkozás a lovakkal, nyergelés, lovaglás.</w:t>
            </w:r>
          </w:p>
          <w:p w:rsidR="002E0277" w:rsidRPr="00201872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ló gondozási, ápolási munkái.</w:t>
            </w:r>
          </w:p>
        </w:tc>
        <w:tc>
          <w:tcPr>
            <w:tcW w:w="2200" w:type="dxa"/>
          </w:tcPr>
          <w:p w:rsidR="002E0277" w:rsidRPr="00C370D2" w:rsidRDefault="002E0277" w:rsidP="00A70E67">
            <w:pPr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Szekció</w:t>
            </w:r>
            <w:r w:rsidRPr="00C370D2">
              <w:rPr>
                <w:rFonts w:ascii="Verdana" w:hAnsi="Verdana"/>
                <w:sz w:val="18"/>
                <w:szCs w:val="18"/>
                <w:u w:val="single"/>
              </w:rPr>
              <w:t>:</w:t>
            </w:r>
          </w:p>
          <w:p w:rsidR="002E0277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Minden család készít egy kis ízelítőt a mindennapi kenyerükből, péksüteményükből.</w:t>
            </w:r>
          </w:p>
          <w:p w:rsidR="002E0277" w:rsidRPr="00201872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0277" w:rsidTr="00A70E67">
        <w:trPr>
          <w:trHeight w:val="208"/>
        </w:trPr>
        <w:tc>
          <w:tcPr>
            <w:tcW w:w="2201" w:type="dxa"/>
            <w:vAlign w:val="center"/>
          </w:tcPr>
          <w:p w:rsidR="002E0277" w:rsidRPr="00201872" w:rsidRDefault="002E0277" w:rsidP="00A70E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12.30-13.30</w:t>
            </w:r>
          </w:p>
        </w:tc>
        <w:tc>
          <w:tcPr>
            <w:tcW w:w="10997" w:type="dxa"/>
            <w:gridSpan w:val="5"/>
            <w:vAlign w:val="center"/>
          </w:tcPr>
          <w:p w:rsidR="002E0277" w:rsidRDefault="002E0277" w:rsidP="00A70E6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E0277" w:rsidRDefault="002E0277" w:rsidP="00A70E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01872">
              <w:rPr>
                <w:rFonts w:ascii="Verdana" w:hAnsi="Verdana"/>
                <w:sz w:val="18"/>
                <w:szCs w:val="18"/>
              </w:rPr>
              <w:t>Ebédszünet. Lazítás.</w:t>
            </w:r>
          </w:p>
          <w:p w:rsidR="002E0277" w:rsidRPr="00201872" w:rsidRDefault="002E0277" w:rsidP="00A70E6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E0277" w:rsidTr="00A70E67">
        <w:trPr>
          <w:trHeight w:val="2655"/>
        </w:trPr>
        <w:tc>
          <w:tcPr>
            <w:tcW w:w="2201" w:type="dxa"/>
            <w:vAlign w:val="center"/>
          </w:tcPr>
          <w:p w:rsidR="002E0277" w:rsidRPr="00201872" w:rsidRDefault="002E0277" w:rsidP="00A70E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01872">
              <w:rPr>
                <w:rFonts w:ascii="Verdana" w:hAnsi="Verdana"/>
                <w:sz w:val="18"/>
                <w:szCs w:val="18"/>
              </w:rPr>
              <w:t>13.30-15.30</w:t>
            </w:r>
          </w:p>
          <w:p w:rsidR="002E0277" w:rsidRPr="00201872" w:rsidRDefault="002E0277" w:rsidP="00A70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01872">
              <w:rPr>
                <w:rFonts w:ascii="Verdana" w:hAnsi="Verdana"/>
                <w:b/>
                <w:sz w:val="18"/>
                <w:szCs w:val="18"/>
              </w:rPr>
              <w:t>3. foglalkozás</w:t>
            </w:r>
          </w:p>
        </w:tc>
        <w:tc>
          <w:tcPr>
            <w:tcW w:w="2200" w:type="dxa"/>
          </w:tcPr>
          <w:p w:rsidR="002E0277" w:rsidRPr="00C370D2" w:rsidRDefault="002E0277" w:rsidP="00A70E67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C370D2">
              <w:rPr>
                <w:rFonts w:ascii="Verdana" w:hAnsi="Verdana"/>
                <w:sz w:val="18"/>
                <w:szCs w:val="18"/>
                <w:u w:val="single"/>
              </w:rPr>
              <w:t>Szekció:</w:t>
            </w:r>
          </w:p>
          <w:p w:rsidR="002E0277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Fotóparavánok kiállítása</w:t>
            </w:r>
            <w:r w:rsidRPr="00201872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viseletekből,</w:t>
            </w:r>
          </w:p>
          <w:p w:rsidR="002E0277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Fotózás. </w:t>
            </w:r>
          </w:p>
          <w:p w:rsidR="002E0277" w:rsidRPr="00201872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Barátság karkötő készítése.</w:t>
            </w:r>
          </w:p>
          <w:p w:rsidR="002E0277" w:rsidRPr="00201872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98" w:type="dxa"/>
          </w:tcPr>
          <w:p w:rsidR="002E0277" w:rsidRPr="00C370D2" w:rsidRDefault="002E0277" w:rsidP="00A70E67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C370D2">
              <w:rPr>
                <w:rFonts w:ascii="Verdana" w:hAnsi="Verdana"/>
                <w:sz w:val="18"/>
                <w:szCs w:val="18"/>
                <w:u w:val="single"/>
              </w:rPr>
              <w:t xml:space="preserve">Szekció: </w:t>
            </w:r>
          </w:p>
          <w:p w:rsidR="002E0277" w:rsidRPr="00201872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Gyógynövények felhasználásával készült termékek készítése: Fűszerkeverék, olaj, ecet. Fürdősó. színes porcukor, illatosító, lekvár, műhelyenként más-más tevékenység.</w:t>
            </w:r>
          </w:p>
        </w:tc>
        <w:tc>
          <w:tcPr>
            <w:tcW w:w="2200" w:type="dxa"/>
          </w:tcPr>
          <w:p w:rsidR="002E0277" w:rsidRPr="00C370D2" w:rsidRDefault="002E0277" w:rsidP="00A70E67">
            <w:pPr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  <w:r w:rsidRPr="00C370D2">
              <w:rPr>
                <w:rFonts w:ascii="Verdana" w:hAnsi="Verdana"/>
                <w:sz w:val="18"/>
                <w:szCs w:val="18"/>
                <w:u w:val="single"/>
              </w:rPr>
              <w:t>Szekció:</w:t>
            </w:r>
          </w:p>
          <w:p w:rsidR="002E0277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Az állatok haszna forgószínpad feladatokkal:</w:t>
            </w:r>
          </w:p>
          <w:p w:rsidR="002E0277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-Túrókrém</w:t>
            </w:r>
            <w:r w:rsidR="00F304CC">
              <w:rPr>
                <w:rFonts w:ascii="Verdana" w:hAnsi="Verdana"/>
                <w:sz w:val="18"/>
                <w:szCs w:val="18"/>
              </w:rPr>
              <w:t>, sajtkrém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E0277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-Nemezelt tárgy</w:t>
            </w:r>
          </w:p>
          <w:p w:rsidR="002E0277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-Tejtermékek csoportosítása</w:t>
            </w:r>
          </w:p>
          <w:p w:rsidR="002E0277" w:rsidRPr="00201872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-Pásztorok munkája</w:t>
            </w:r>
          </w:p>
        </w:tc>
        <w:tc>
          <w:tcPr>
            <w:tcW w:w="2198" w:type="dxa"/>
          </w:tcPr>
          <w:p w:rsidR="002E0277" w:rsidRPr="00C370D2" w:rsidRDefault="002E0277" w:rsidP="00A70E67">
            <w:pPr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  <w:r w:rsidRPr="00C370D2">
              <w:rPr>
                <w:rFonts w:ascii="Verdana" w:hAnsi="Verdana"/>
                <w:sz w:val="18"/>
                <w:szCs w:val="18"/>
                <w:u w:val="single"/>
              </w:rPr>
              <w:t>Szekció:</w:t>
            </w:r>
          </w:p>
          <w:p w:rsidR="002E0277" w:rsidRDefault="002E0277" w:rsidP="00A70E67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Pásztorélet fogószínpad feladatokkal:</w:t>
            </w:r>
          </w:p>
          <w:p w:rsidR="002E0277" w:rsidRDefault="002E0277" w:rsidP="00A70E67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viseletek</w:t>
            </w:r>
          </w:p>
          <w:p w:rsidR="002E0277" w:rsidRDefault="002E0277" w:rsidP="00A70E67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daltanulás </w:t>
            </w:r>
          </w:p>
          <w:p w:rsidR="00F304CC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Mi készül bőrből?</w:t>
            </w:r>
          </w:p>
          <w:p w:rsidR="00F304CC" w:rsidRDefault="00F304CC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Kulcstartó készítés bőrből</w:t>
            </w:r>
          </w:p>
          <w:p w:rsidR="002E0277" w:rsidRDefault="00F304CC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2E0277">
              <w:rPr>
                <w:rFonts w:ascii="Verdana" w:hAnsi="Verdana"/>
                <w:sz w:val="18"/>
                <w:szCs w:val="18"/>
              </w:rPr>
              <w:t xml:space="preserve"> Mit díszít faragás?</w:t>
            </w:r>
          </w:p>
          <w:p w:rsidR="00F304CC" w:rsidRDefault="00F304CC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Pásztorbot faragás</w:t>
            </w:r>
          </w:p>
          <w:p w:rsidR="002E0277" w:rsidRPr="00201872" w:rsidRDefault="002E0277" w:rsidP="00A70E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Pásztorélet együtt: tűzgyújtás, táncház, éneklés.</w:t>
            </w:r>
          </w:p>
        </w:tc>
        <w:tc>
          <w:tcPr>
            <w:tcW w:w="2200" w:type="dxa"/>
          </w:tcPr>
          <w:p w:rsidR="002E0277" w:rsidRDefault="002E0277" w:rsidP="00A70E67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hét próba.</w:t>
            </w:r>
          </w:p>
          <w:p w:rsidR="002E0277" w:rsidRDefault="002E0277" w:rsidP="00A70E67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Játékos versengés, ügyeskedés.</w:t>
            </w:r>
          </w:p>
          <w:p w:rsidR="002E0277" w:rsidRPr="00BB5B76" w:rsidRDefault="002E0277" w:rsidP="00A70E67">
            <w:r w:rsidRPr="00BB5B76">
              <w:rPr>
                <w:rFonts w:ascii="Verdana" w:hAnsi="Verdana"/>
                <w:sz w:val="18"/>
                <w:szCs w:val="18"/>
                <w:u w:val="single"/>
              </w:rPr>
              <w:t>Plenáris:</w:t>
            </w:r>
            <w:r>
              <w:rPr>
                <w:rFonts w:ascii="Verdana" w:hAnsi="Verdana"/>
                <w:sz w:val="18"/>
                <w:szCs w:val="18"/>
              </w:rPr>
              <w:t xml:space="preserve"> Vendéglátás, kóstolás.</w:t>
            </w:r>
          </w:p>
          <w:p w:rsidR="002E0277" w:rsidRPr="00201872" w:rsidRDefault="002E0277" w:rsidP="00A70E67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konferencia zárása. Címek, díjak átadása.</w:t>
            </w:r>
          </w:p>
        </w:tc>
      </w:tr>
      <w:tr w:rsidR="002E0277" w:rsidTr="00A70E67">
        <w:trPr>
          <w:trHeight w:val="208"/>
        </w:trPr>
        <w:tc>
          <w:tcPr>
            <w:tcW w:w="2201" w:type="dxa"/>
            <w:vAlign w:val="bottom"/>
          </w:tcPr>
          <w:p w:rsidR="002E0277" w:rsidRDefault="002E0277" w:rsidP="00A70E6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E0277" w:rsidRDefault="002E0277" w:rsidP="00A70E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01872">
              <w:rPr>
                <w:rFonts w:ascii="Verdana" w:hAnsi="Verdana"/>
                <w:sz w:val="18"/>
                <w:szCs w:val="18"/>
              </w:rPr>
              <w:t>15.30-16.00</w:t>
            </w:r>
          </w:p>
          <w:p w:rsidR="002E0277" w:rsidRPr="00201872" w:rsidRDefault="002E0277" w:rsidP="00A70E6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97" w:type="dxa"/>
            <w:gridSpan w:val="5"/>
            <w:vAlign w:val="center"/>
          </w:tcPr>
          <w:p w:rsidR="002E0277" w:rsidRPr="00201872" w:rsidRDefault="002E0277" w:rsidP="00A70E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01872">
              <w:rPr>
                <w:rFonts w:ascii="Verdana" w:hAnsi="Verdana"/>
                <w:sz w:val="18"/>
                <w:szCs w:val="18"/>
              </w:rPr>
              <w:t>Uzsonna. A nap zárása: értékelés, éneklés.</w:t>
            </w:r>
          </w:p>
        </w:tc>
      </w:tr>
      <w:tr w:rsidR="002E0277" w:rsidTr="00A70E67">
        <w:trPr>
          <w:trHeight w:val="208"/>
        </w:trPr>
        <w:tc>
          <w:tcPr>
            <w:tcW w:w="2201" w:type="dxa"/>
            <w:vAlign w:val="bottom"/>
          </w:tcPr>
          <w:p w:rsidR="002E0277" w:rsidRDefault="002E0277" w:rsidP="00A70E6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E0277" w:rsidRDefault="002E0277" w:rsidP="00A70E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16.00-17.00</w:t>
            </w:r>
          </w:p>
          <w:p w:rsidR="002E0277" w:rsidRPr="00201872" w:rsidRDefault="002E0277" w:rsidP="00A70E6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97" w:type="dxa"/>
            <w:gridSpan w:val="5"/>
            <w:vAlign w:val="center"/>
          </w:tcPr>
          <w:p w:rsidR="002E0277" w:rsidRPr="00201872" w:rsidRDefault="002E0277" w:rsidP="00A70E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Munkaértekezlet: A nap értékelése, következő napi program megbeszélése, előkészítése</w:t>
            </w:r>
          </w:p>
        </w:tc>
      </w:tr>
    </w:tbl>
    <w:p w:rsidR="002E0277" w:rsidRPr="00AC15AE" w:rsidRDefault="002E0277" w:rsidP="002E0277"/>
    <w:p w:rsidR="002E0277" w:rsidRDefault="002E0277" w:rsidP="002E0277"/>
    <w:p w:rsidR="00FD7B4F" w:rsidRPr="00737EF0" w:rsidRDefault="00FD7B4F" w:rsidP="001F3066">
      <w:pPr>
        <w:rPr>
          <w:rFonts w:ascii="Verdana" w:hAnsi="Verdana"/>
          <w:sz w:val="20"/>
          <w:szCs w:val="20"/>
        </w:rPr>
        <w:sectPr w:rsidR="00FD7B4F" w:rsidRPr="00737EF0" w:rsidSect="000D4EF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D7B4F" w:rsidRPr="00737EF0" w:rsidRDefault="00FD7B4F" w:rsidP="00FD7B4F">
      <w:pPr>
        <w:rPr>
          <w:rFonts w:ascii="Verdana" w:hAnsi="Verdana"/>
          <w:sz w:val="20"/>
          <w:szCs w:val="20"/>
        </w:rPr>
      </w:pPr>
    </w:p>
    <w:p w:rsidR="00FD7B4F" w:rsidRPr="00737EF0" w:rsidRDefault="00FD7B4F" w:rsidP="00FD7B4F">
      <w:pPr>
        <w:rPr>
          <w:rFonts w:ascii="Verdana" w:hAnsi="Verdana"/>
          <w:sz w:val="20"/>
          <w:szCs w:val="20"/>
        </w:rPr>
      </w:pPr>
    </w:p>
    <w:p w:rsidR="00FD7B4F" w:rsidRPr="00737EF0" w:rsidRDefault="001F3066" w:rsidP="00FD7B4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FD7B4F" w:rsidRPr="00737EF0">
        <w:rPr>
          <w:rFonts w:ascii="Verdana" w:hAnsi="Verdana"/>
          <w:b/>
          <w:sz w:val="20"/>
          <w:szCs w:val="20"/>
        </w:rPr>
        <w:t>A programból kikerülők nyomon követése</w:t>
      </w:r>
    </w:p>
    <w:p w:rsidR="00FD7B4F" w:rsidRPr="00737EF0" w:rsidRDefault="00FD7B4F" w:rsidP="00FD7B4F">
      <w:pPr>
        <w:ind w:left="360"/>
        <w:rPr>
          <w:rFonts w:ascii="Verdana" w:hAnsi="Verdana"/>
          <w:b/>
          <w:sz w:val="20"/>
          <w:szCs w:val="20"/>
        </w:rPr>
      </w:pPr>
    </w:p>
    <w:p w:rsidR="00FD7B4F" w:rsidRPr="00737EF0" w:rsidRDefault="00FD7B4F" w:rsidP="002E0277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Tanulóink hatodik osztály végén</w:t>
      </w:r>
      <w:r w:rsidRPr="00737EF0">
        <w:rPr>
          <w:rFonts w:ascii="Verdana" w:hAnsi="Verdana"/>
          <w:sz w:val="20"/>
          <w:szCs w:val="20"/>
        </w:rPr>
        <w:t xml:space="preserve"> vesznek részt a programunkban</w:t>
      </w:r>
      <w:r>
        <w:rPr>
          <w:rFonts w:ascii="Verdana" w:hAnsi="Verdana"/>
          <w:sz w:val="20"/>
          <w:szCs w:val="20"/>
        </w:rPr>
        <w:t>.</w:t>
      </w:r>
      <w:r w:rsidR="002E0277">
        <w:rPr>
          <w:rFonts w:ascii="Verdana" w:hAnsi="Verdana"/>
          <w:sz w:val="20"/>
          <w:szCs w:val="20"/>
        </w:rPr>
        <w:t xml:space="preserve"> Egy részük</w:t>
      </w:r>
      <w:r w:rsidRPr="00737EF0">
        <w:rPr>
          <w:rFonts w:ascii="Verdana" w:hAnsi="Verdana"/>
          <w:sz w:val="20"/>
          <w:szCs w:val="20"/>
        </w:rPr>
        <w:t xml:space="preserve"> hatosztályos középiskolában folytatja tanulmányait. A középiskoláktól visszajelzést kapunk tanulóink fejlődéséről, teljesítményéről.</w:t>
      </w:r>
    </w:p>
    <w:p w:rsidR="00FD7B4F" w:rsidRDefault="002E0277" w:rsidP="00FD7B4F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Tanulmányaikat az iskolánkban folytató</w:t>
      </w:r>
      <w:r w:rsidR="00FD7B4F" w:rsidRPr="00737EF0">
        <w:rPr>
          <w:rFonts w:ascii="Verdana" w:hAnsi="Verdana"/>
          <w:sz w:val="20"/>
          <w:szCs w:val="20"/>
        </w:rPr>
        <w:t xml:space="preserve">, </w:t>
      </w:r>
      <w:r w:rsidR="00FD7B4F">
        <w:rPr>
          <w:rFonts w:ascii="Verdana" w:hAnsi="Verdana"/>
          <w:sz w:val="20"/>
          <w:szCs w:val="20"/>
        </w:rPr>
        <w:t>7-8. osztályt itt végző</w:t>
      </w:r>
      <w:r w:rsidR="00FD7B4F" w:rsidRPr="00737EF0">
        <w:rPr>
          <w:rFonts w:ascii="Verdana" w:hAnsi="Verdana"/>
          <w:sz w:val="20"/>
          <w:szCs w:val="20"/>
        </w:rPr>
        <w:t xml:space="preserve"> gyerekeknek </w:t>
      </w:r>
      <w:r w:rsidR="00FD7B4F">
        <w:rPr>
          <w:rFonts w:ascii="Verdana" w:hAnsi="Verdana"/>
          <w:sz w:val="20"/>
          <w:szCs w:val="20"/>
        </w:rPr>
        <w:t>az egész napos iskola program keretében kínálunk egyéni tanulási célokat, utakat, mely támogatja a képességek kibontakozását, a tehetség fejlesztését, a megalapozott pályaválasztást.</w:t>
      </w:r>
      <w:r>
        <w:rPr>
          <w:rFonts w:ascii="Verdana" w:hAnsi="Verdana"/>
          <w:sz w:val="20"/>
          <w:szCs w:val="20"/>
        </w:rPr>
        <w:t xml:space="preserve"> </w:t>
      </w:r>
    </w:p>
    <w:p w:rsidR="00FD7B4F" w:rsidRDefault="00FD7B4F" w:rsidP="00FD7B4F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Nyomon követjük, hogy tanulóink mennyire válnak fel</w:t>
      </w:r>
      <w:r w:rsidR="002E0277">
        <w:rPr>
          <w:rFonts w:ascii="Verdana" w:hAnsi="Verdana"/>
          <w:sz w:val="20"/>
          <w:szCs w:val="20"/>
        </w:rPr>
        <w:t>el</w:t>
      </w:r>
      <w:r>
        <w:rPr>
          <w:rFonts w:ascii="Verdana" w:hAnsi="Verdana"/>
          <w:sz w:val="20"/>
          <w:szCs w:val="20"/>
        </w:rPr>
        <w:t>őssé saját tanulmányaikért:</w:t>
      </w:r>
    </w:p>
    <w:p w:rsidR="00FD7B4F" w:rsidRDefault="00FD7B4F" w:rsidP="00FD7B4F">
      <w:pPr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Kihasználják-e az iskola nyújtotta programlehetőségeket?</w:t>
      </w:r>
    </w:p>
    <w:p w:rsidR="00FD7B4F" w:rsidRDefault="00FD7B4F" w:rsidP="00FD7B4F">
      <w:pPr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Részt vesznek-e gazdagító gyakorlatokban (vizsgálódások, kutatások, terepgyakorlatok, kulturális tevékenységek)?</w:t>
      </w:r>
    </w:p>
    <w:p w:rsidR="00FD7B4F" w:rsidRDefault="00FD7B4F" w:rsidP="00FD7B4F">
      <w:pPr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Részt vesz-e projektekben, mentorálási tevékenységekben?</w:t>
      </w:r>
    </w:p>
    <w:p w:rsidR="00FD7B4F" w:rsidRDefault="00FD7B4F" w:rsidP="00FD7B4F">
      <w:pPr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Tanulási készségei, pályaválasztási ismeretei hogyan fejlődnek?</w:t>
      </w:r>
    </w:p>
    <w:p w:rsidR="00FD7B4F" w:rsidRDefault="00FD7B4F" w:rsidP="00FD7B4F">
      <w:pPr>
        <w:ind w:left="360"/>
        <w:rPr>
          <w:rFonts w:ascii="Verdana" w:hAnsi="Verdana"/>
          <w:sz w:val="20"/>
          <w:szCs w:val="20"/>
        </w:rPr>
      </w:pPr>
    </w:p>
    <w:p w:rsidR="00FD7B4F" w:rsidRDefault="00FD7B4F" w:rsidP="00FD7B4F">
      <w:pPr>
        <w:numPr>
          <w:ilvl w:val="0"/>
          <w:numId w:val="4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Pr="00745EC3">
        <w:rPr>
          <w:rFonts w:ascii="Verdana" w:hAnsi="Verdana"/>
          <w:b/>
          <w:sz w:val="20"/>
          <w:szCs w:val="20"/>
        </w:rPr>
        <w:t>A programot kidolgozó pedagógusok</w:t>
      </w:r>
    </w:p>
    <w:p w:rsidR="002E0277" w:rsidRDefault="002E0277" w:rsidP="002E0277">
      <w:pPr>
        <w:spacing w:after="0" w:line="240" w:lineRule="auto"/>
        <w:ind w:left="900"/>
        <w:rPr>
          <w:rFonts w:ascii="Verdana" w:hAnsi="Verdana"/>
          <w:b/>
          <w:sz w:val="20"/>
          <w:szCs w:val="20"/>
        </w:rPr>
      </w:pPr>
    </w:p>
    <w:p w:rsidR="00FD7B4F" w:rsidRDefault="00FD7B4F" w:rsidP="00FD7B4F">
      <w:pPr>
        <w:ind w:left="540"/>
        <w:rPr>
          <w:rFonts w:ascii="Verdana" w:hAnsi="Verdana"/>
          <w:sz w:val="20"/>
          <w:szCs w:val="20"/>
        </w:rPr>
      </w:pPr>
      <w:r w:rsidRPr="00E81A85">
        <w:rPr>
          <w:rFonts w:ascii="Verdana" w:hAnsi="Verdana"/>
          <w:sz w:val="20"/>
          <w:szCs w:val="20"/>
        </w:rPr>
        <w:t>Ecsedi Zsolt</w:t>
      </w:r>
      <w:r>
        <w:rPr>
          <w:rFonts w:ascii="Verdana" w:hAnsi="Verdana"/>
          <w:sz w:val="20"/>
          <w:szCs w:val="20"/>
        </w:rPr>
        <w:t>, Fodorné Magyar Ágnes,</w:t>
      </w:r>
    </w:p>
    <w:p w:rsidR="00FD7B4F" w:rsidRDefault="00FD7B4F" w:rsidP="00FD7B4F">
      <w:pPr>
        <w:ind w:left="5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Munkájukat segítették:</w:t>
      </w:r>
    </w:p>
    <w:p w:rsidR="00FD7B4F" w:rsidRDefault="00FD7B4F" w:rsidP="00FD7B4F">
      <w:pPr>
        <w:ind w:left="5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Bencze Enikő, Csőke Ilona, Gárdonyi Sándor, Kocsis Ildikó, Lévai Tiborné. Makai Judit, Nagy Sándor, Somogyiné Győri Magdolna,</w:t>
      </w:r>
    </w:p>
    <w:p w:rsidR="00FD7B4F" w:rsidRDefault="00FD7B4F" w:rsidP="00FD7B4F">
      <w:pPr>
        <w:ind w:left="5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Lektorálta: Burger Angéla Erzsébet</w:t>
      </w:r>
    </w:p>
    <w:p w:rsidR="002E0277" w:rsidRDefault="002E0277" w:rsidP="00FD7B4F">
      <w:pPr>
        <w:ind w:left="540"/>
        <w:rPr>
          <w:rFonts w:ascii="Verdana" w:hAnsi="Verdana"/>
          <w:sz w:val="20"/>
          <w:szCs w:val="20"/>
        </w:rPr>
      </w:pPr>
    </w:p>
    <w:p w:rsidR="002E0277" w:rsidRDefault="002E0277" w:rsidP="002E0277">
      <w:pPr>
        <w:pStyle w:val="Listaszerbekezds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Pr="002E0277">
        <w:rPr>
          <w:rFonts w:ascii="Verdana" w:hAnsi="Verdana"/>
          <w:b/>
          <w:sz w:val="20"/>
          <w:szCs w:val="20"/>
        </w:rPr>
        <w:t>A 2019. évi programot megvalósító pedagógusok</w:t>
      </w:r>
    </w:p>
    <w:p w:rsidR="002E0277" w:rsidRPr="002E0277" w:rsidRDefault="002E0277" w:rsidP="002E0277">
      <w:pPr>
        <w:ind w:left="540"/>
        <w:rPr>
          <w:rFonts w:ascii="Verdana" w:hAnsi="Verdana"/>
          <w:sz w:val="20"/>
          <w:szCs w:val="20"/>
        </w:rPr>
      </w:pPr>
      <w:r w:rsidRPr="002E0277">
        <w:rPr>
          <w:rFonts w:ascii="Verdana" w:hAnsi="Verdana"/>
          <w:sz w:val="20"/>
          <w:szCs w:val="20"/>
        </w:rPr>
        <w:t>Fodor László</w:t>
      </w:r>
    </w:p>
    <w:p w:rsidR="002E0277" w:rsidRPr="002E0277" w:rsidRDefault="002E0277" w:rsidP="002E0277">
      <w:pPr>
        <w:ind w:left="540"/>
        <w:rPr>
          <w:rFonts w:ascii="Verdana" w:hAnsi="Verdana"/>
          <w:sz w:val="20"/>
          <w:szCs w:val="20"/>
        </w:rPr>
      </w:pPr>
      <w:r w:rsidRPr="002E0277">
        <w:rPr>
          <w:rFonts w:ascii="Verdana" w:hAnsi="Verdana"/>
          <w:sz w:val="20"/>
          <w:szCs w:val="20"/>
        </w:rPr>
        <w:t>Fodorné Magyar Ágnes</w:t>
      </w:r>
    </w:p>
    <w:p w:rsidR="002E0277" w:rsidRPr="002E0277" w:rsidRDefault="002E0277" w:rsidP="002E0277">
      <w:pPr>
        <w:ind w:left="540"/>
        <w:rPr>
          <w:rFonts w:ascii="Verdana" w:hAnsi="Verdana"/>
          <w:sz w:val="20"/>
          <w:szCs w:val="20"/>
        </w:rPr>
      </w:pPr>
      <w:r w:rsidRPr="002E0277">
        <w:rPr>
          <w:rFonts w:ascii="Verdana" w:hAnsi="Verdana"/>
          <w:sz w:val="20"/>
          <w:szCs w:val="20"/>
        </w:rPr>
        <w:t>Kovács Zsuzsanna</w:t>
      </w:r>
    </w:p>
    <w:p w:rsidR="002E0277" w:rsidRPr="002E0277" w:rsidRDefault="002E0277" w:rsidP="002E0277">
      <w:pPr>
        <w:ind w:left="540"/>
        <w:rPr>
          <w:rFonts w:ascii="Verdana" w:hAnsi="Verdana"/>
          <w:sz w:val="20"/>
          <w:szCs w:val="20"/>
        </w:rPr>
      </w:pPr>
      <w:r w:rsidRPr="002E0277">
        <w:rPr>
          <w:rFonts w:ascii="Verdana" w:hAnsi="Verdana"/>
          <w:sz w:val="20"/>
          <w:szCs w:val="20"/>
        </w:rPr>
        <w:t>Nagyné Kocsis Ildikó</w:t>
      </w:r>
    </w:p>
    <w:p w:rsidR="00425E94" w:rsidRPr="002E0277" w:rsidRDefault="002E0277" w:rsidP="002E0277">
      <w:pPr>
        <w:ind w:left="5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Négyessiné Takács Szilvia</w:t>
      </w:r>
    </w:p>
    <w:sectPr w:rsidR="00425E94" w:rsidRPr="002E0277" w:rsidSect="004F7AF0">
      <w:headerReference w:type="default" r:id="rId13"/>
      <w:footerReference w:type="default" r:id="rId14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148" w:rsidRDefault="00523148" w:rsidP="00902B4C">
      <w:pPr>
        <w:spacing w:after="0" w:line="240" w:lineRule="auto"/>
      </w:pPr>
      <w:r>
        <w:separator/>
      </w:r>
    </w:p>
  </w:endnote>
  <w:endnote w:type="continuationSeparator" w:id="0">
    <w:p w:rsidR="00523148" w:rsidRDefault="00523148" w:rsidP="0090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EF9" w:rsidRDefault="000D4EF9" w:rsidP="000D4EF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D4EF9" w:rsidRDefault="000D4EF9" w:rsidP="000D4EF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860620"/>
      <w:docPartObj>
        <w:docPartGallery w:val="Page Numbers (Bottom of Page)"/>
        <w:docPartUnique/>
      </w:docPartObj>
    </w:sdtPr>
    <w:sdtEndPr/>
    <w:sdtContent>
      <w:p w:rsidR="00C759A4" w:rsidRDefault="00C759A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AEB">
          <w:rPr>
            <w:noProof/>
          </w:rPr>
          <w:t>13</w:t>
        </w:r>
        <w:r>
          <w:fldChar w:fldCharType="end"/>
        </w:r>
      </w:p>
    </w:sdtContent>
  </w:sdt>
  <w:p w:rsidR="000D4EF9" w:rsidRDefault="000D4EF9" w:rsidP="00F304CC">
    <w:pPr>
      <w:pStyle w:val="ll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9A4" w:rsidRPr="00C759A4" w:rsidRDefault="00C759A4" w:rsidP="00C759A4">
    <w:pPr>
      <w:pStyle w:val="llb"/>
      <w:jc w:val="center"/>
      <w:rPr>
        <w:i/>
      </w:rPr>
    </w:pPr>
    <w:r w:rsidRPr="00C759A4">
      <w:rPr>
        <w:i/>
      </w:rPr>
      <w:t>Debreceni Gönczy Pál Általános Iskola – Iskolakerti szakmai anyag -2019.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731118"/>
      <w:docPartObj>
        <w:docPartGallery w:val="Page Numbers (Bottom of Page)"/>
        <w:docPartUnique/>
      </w:docPartObj>
    </w:sdtPr>
    <w:sdtEndPr>
      <w:rPr>
        <w:rFonts w:ascii="Corbel" w:hAnsi="Corbel"/>
        <w:i/>
        <w:color w:val="833C0B" w:themeColor="accent2" w:themeShade="80"/>
      </w:rPr>
    </w:sdtEndPr>
    <w:sdtContent>
      <w:p w:rsidR="000D4EF9" w:rsidRPr="00425E94" w:rsidRDefault="000D4EF9" w:rsidP="007F7C83">
        <w:pPr>
          <w:pStyle w:val="lfej"/>
          <w:jc w:val="center"/>
          <w:rPr>
            <w:rFonts w:ascii="Corbel" w:hAnsi="Corbel"/>
            <w:i/>
            <w:color w:val="C00000"/>
          </w:rPr>
        </w:pPr>
        <w:r w:rsidRPr="00425E94">
          <w:rPr>
            <w:rFonts w:ascii="Corbel" w:hAnsi="Corbel"/>
            <w:i/>
            <w:color w:val="C00000"/>
          </w:rPr>
          <w:t xml:space="preserve">Debreceni Gönczy Pál Általános Iskola – </w:t>
        </w:r>
        <w:r>
          <w:rPr>
            <w:rFonts w:ascii="Corbel" w:hAnsi="Corbel"/>
            <w:i/>
            <w:color w:val="C00000"/>
          </w:rPr>
          <w:t>Iskolakerti szakmai anyag 2019</w:t>
        </w:r>
        <w:r w:rsidRPr="00425E94">
          <w:rPr>
            <w:rFonts w:ascii="Corbel" w:hAnsi="Corbel"/>
            <w:i/>
            <w:color w:val="C00000"/>
          </w:rPr>
          <w:t>.</w:t>
        </w:r>
      </w:p>
      <w:p w:rsidR="000D4EF9" w:rsidRPr="00425E94" w:rsidRDefault="000D4EF9">
        <w:pPr>
          <w:pStyle w:val="llb"/>
          <w:jc w:val="right"/>
          <w:rPr>
            <w:rFonts w:ascii="Corbel" w:hAnsi="Corbel"/>
            <w:i/>
            <w:color w:val="833C0B" w:themeColor="accent2" w:themeShade="80"/>
          </w:rPr>
        </w:pPr>
        <w:r w:rsidRPr="00425E94">
          <w:rPr>
            <w:rFonts w:ascii="Corbel" w:hAnsi="Corbel"/>
            <w:i/>
            <w:color w:val="833C0B" w:themeColor="accent2" w:themeShade="80"/>
          </w:rPr>
          <w:fldChar w:fldCharType="begin"/>
        </w:r>
        <w:r w:rsidRPr="00425E94">
          <w:rPr>
            <w:rFonts w:ascii="Corbel" w:hAnsi="Corbel"/>
            <w:i/>
            <w:color w:val="833C0B" w:themeColor="accent2" w:themeShade="80"/>
          </w:rPr>
          <w:instrText>PAGE   \* MERGEFORMAT</w:instrText>
        </w:r>
        <w:r w:rsidRPr="00425E94">
          <w:rPr>
            <w:rFonts w:ascii="Corbel" w:hAnsi="Corbel"/>
            <w:i/>
            <w:color w:val="833C0B" w:themeColor="accent2" w:themeShade="80"/>
          </w:rPr>
          <w:fldChar w:fldCharType="separate"/>
        </w:r>
        <w:r w:rsidR="008B7FCC">
          <w:rPr>
            <w:rFonts w:ascii="Corbel" w:hAnsi="Corbel"/>
            <w:i/>
            <w:noProof/>
            <w:color w:val="833C0B" w:themeColor="accent2" w:themeShade="80"/>
          </w:rPr>
          <w:t>14</w:t>
        </w:r>
        <w:r w:rsidRPr="00425E94">
          <w:rPr>
            <w:rFonts w:ascii="Corbel" w:hAnsi="Corbel"/>
            <w:i/>
            <w:color w:val="833C0B" w:themeColor="accent2" w:themeShade="80"/>
          </w:rPr>
          <w:fldChar w:fldCharType="end"/>
        </w:r>
      </w:p>
    </w:sdtContent>
  </w:sdt>
  <w:p w:rsidR="000D4EF9" w:rsidRDefault="000D4EF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148" w:rsidRDefault="00523148" w:rsidP="00902B4C">
      <w:pPr>
        <w:spacing w:after="0" w:line="240" w:lineRule="auto"/>
      </w:pPr>
      <w:r>
        <w:separator/>
      </w:r>
    </w:p>
  </w:footnote>
  <w:footnote w:type="continuationSeparator" w:id="0">
    <w:p w:rsidR="00523148" w:rsidRDefault="00523148" w:rsidP="00902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9A4" w:rsidRPr="00C759A4" w:rsidRDefault="00C759A4" w:rsidP="00C759A4">
    <w:pPr>
      <w:pStyle w:val="lfej"/>
      <w:jc w:val="center"/>
      <w:rPr>
        <w:i/>
      </w:rPr>
    </w:pPr>
    <w:r w:rsidRPr="00C759A4">
      <w:rPr>
        <w:i/>
      </w:rPr>
      <w:t>Debreceni Gönczy Pál Általános Iskola – Iskolakerti szakmai anyag - 2019.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EF9" w:rsidRPr="00425E94" w:rsidRDefault="000D4EF9" w:rsidP="00425E94">
    <w:pPr>
      <w:pStyle w:val="lfej"/>
      <w:jc w:val="right"/>
      <w:rPr>
        <w:i/>
        <w:color w:val="C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90CE0"/>
    <w:multiLevelType w:val="hybridMultilevel"/>
    <w:tmpl w:val="3FDA0CD4"/>
    <w:lvl w:ilvl="0" w:tplc="FD040AFE">
      <w:start w:val="104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DFC"/>
    <w:multiLevelType w:val="hybridMultilevel"/>
    <w:tmpl w:val="9FB6AD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638F7"/>
    <w:multiLevelType w:val="hybridMultilevel"/>
    <w:tmpl w:val="C9428D48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C87756"/>
    <w:multiLevelType w:val="hybridMultilevel"/>
    <w:tmpl w:val="A8C2C4E0"/>
    <w:lvl w:ilvl="0" w:tplc="FFFC2712">
      <w:start w:val="1"/>
      <w:numFmt w:val="bullet"/>
      <w:lvlText w:val=""/>
      <w:lvlJc w:val="left"/>
      <w:pPr>
        <w:tabs>
          <w:tab w:val="num" w:pos="723"/>
        </w:tabs>
        <w:ind w:left="723" w:hanging="363"/>
      </w:pPr>
      <w:rPr>
        <w:rFonts w:ascii="Symbol" w:hAnsi="Symbol" w:cs="Times New Roman" w:hint="default"/>
      </w:rPr>
    </w:lvl>
    <w:lvl w:ilvl="1" w:tplc="4C44596C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DA17F8"/>
    <w:multiLevelType w:val="hybridMultilevel"/>
    <w:tmpl w:val="BE7047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02BD8"/>
    <w:multiLevelType w:val="hybridMultilevel"/>
    <w:tmpl w:val="84C62EE6"/>
    <w:lvl w:ilvl="0" w:tplc="058C3EE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01B0F"/>
    <w:multiLevelType w:val="hybridMultilevel"/>
    <w:tmpl w:val="60CCD980"/>
    <w:lvl w:ilvl="0" w:tplc="BDA4CA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7797C"/>
    <w:multiLevelType w:val="hybridMultilevel"/>
    <w:tmpl w:val="E4984168"/>
    <w:lvl w:ilvl="0" w:tplc="BC0CB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4D4D9E"/>
    <w:multiLevelType w:val="hybridMultilevel"/>
    <w:tmpl w:val="F698F0B2"/>
    <w:lvl w:ilvl="0" w:tplc="FD040AFE">
      <w:start w:val="104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F0"/>
    <w:rsid w:val="000A71A6"/>
    <w:rsid w:val="000B2CE7"/>
    <w:rsid w:val="000D4BB5"/>
    <w:rsid w:val="000D4EF9"/>
    <w:rsid w:val="00101F47"/>
    <w:rsid w:val="001250BC"/>
    <w:rsid w:val="0017026B"/>
    <w:rsid w:val="001E1F5E"/>
    <w:rsid w:val="001F3066"/>
    <w:rsid w:val="0021671E"/>
    <w:rsid w:val="002E0277"/>
    <w:rsid w:val="0030701D"/>
    <w:rsid w:val="00343DC6"/>
    <w:rsid w:val="003637A3"/>
    <w:rsid w:val="003D72D1"/>
    <w:rsid w:val="003E3B4A"/>
    <w:rsid w:val="003E76DB"/>
    <w:rsid w:val="00425E94"/>
    <w:rsid w:val="004F7AF0"/>
    <w:rsid w:val="00523148"/>
    <w:rsid w:val="00537D2E"/>
    <w:rsid w:val="005C4ADB"/>
    <w:rsid w:val="00626F7F"/>
    <w:rsid w:val="006C791E"/>
    <w:rsid w:val="006E2B97"/>
    <w:rsid w:val="006F0EB4"/>
    <w:rsid w:val="007A68A6"/>
    <w:rsid w:val="007F7C83"/>
    <w:rsid w:val="00807DB2"/>
    <w:rsid w:val="00813FDC"/>
    <w:rsid w:val="00827B0E"/>
    <w:rsid w:val="00890DB6"/>
    <w:rsid w:val="008A0AF8"/>
    <w:rsid w:val="008A1A30"/>
    <w:rsid w:val="008B7FCC"/>
    <w:rsid w:val="008F1B6D"/>
    <w:rsid w:val="00902B4C"/>
    <w:rsid w:val="009D1CDA"/>
    <w:rsid w:val="00A918CA"/>
    <w:rsid w:val="00A953A5"/>
    <w:rsid w:val="00AD4359"/>
    <w:rsid w:val="00B43627"/>
    <w:rsid w:val="00B73AEB"/>
    <w:rsid w:val="00BC0703"/>
    <w:rsid w:val="00C117C8"/>
    <w:rsid w:val="00C759A4"/>
    <w:rsid w:val="00C9224A"/>
    <w:rsid w:val="00E35FAA"/>
    <w:rsid w:val="00E5111C"/>
    <w:rsid w:val="00E6048A"/>
    <w:rsid w:val="00F304CC"/>
    <w:rsid w:val="00FC0C47"/>
    <w:rsid w:val="00FD7B4F"/>
    <w:rsid w:val="00FE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5B281-548E-40C0-82AA-F8AA0F40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7AF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13FDC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0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2B4C"/>
  </w:style>
  <w:style w:type="paragraph" w:styleId="llb">
    <w:name w:val="footer"/>
    <w:basedOn w:val="Norml"/>
    <w:link w:val="llbChar"/>
    <w:uiPriority w:val="99"/>
    <w:unhideWhenUsed/>
    <w:rsid w:val="0090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2B4C"/>
  </w:style>
  <w:style w:type="paragraph" w:styleId="Buborkszveg">
    <w:name w:val="Balloon Text"/>
    <w:basedOn w:val="Norml"/>
    <w:link w:val="BuborkszvegChar"/>
    <w:uiPriority w:val="99"/>
    <w:semiHidden/>
    <w:unhideWhenUsed/>
    <w:rsid w:val="00170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26B"/>
    <w:rPr>
      <w:rFonts w:ascii="Segoe UI" w:hAnsi="Segoe UI" w:cs="Segoe UI"/>
      <w:sz w:val="18"/>
      <w:szCs w:val="18"/>
    </w:rPr>
  </w:style>
  <w:style w:type="paragraph" w:customStyle="1" w:styleId="Listaszerbekezds1">
    <w:name w:val="Listaszerű bekezdés1"/>
    <w:basedOn w:val="Norml"/>
    <w:rsid w:val="00FD7B4F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Oldalszm">
    <w:name w:val="page number"/>
    <w:basedOn w:val="Bekezdsalapbettpusa"/>
    <w:rsid w:val="00FD7B4F"/>
  </w:style>
  <w:style w:type="paragraph" w:customStyle="1" w:styleId="Listaszerbekezds10">
    <w:name w:val="Listaszerű bekezdés1"/>
    <w:basedOn w:val="Norml"/>
    <w:rsid w:val="00FD7B4F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table" w:styleId="Rcsostblzat">
    <w:name w:val="Table Grid"/>
    <w:basedOn w:val="Normltblzat"/>
    <w:uiPriority w:val="39"/>
    <w:rsid w:val="002E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3658</Words>
  <Characters>25248</Characters>
  <Application>Microsoft Office Word</Application>
  <DocSecurity>0</DocSecurity>
  <Lines>210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okev.hu</Company>
  <LinksUpToDate>false</LinksUpToDate>
  <CharactersWithSpaces>28849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László</dc:creator>
  <cp:keywords/>
  <dc:description/>
  <cp:lastModifiedBy>Ágnes Fodorné Magyar</cp:lastModifiedBy>
  <cp:revision>2</cp:revision>
  <cp:lastPrinted>2018-07-26T20:04:00Z</cp:lastPrinted>
  <dcterms:created xsi:type="dcterms:W3CDTF">2022-06-27T05:08:00Z</dcterms:created>
  <dcterms:modified xsi:type="dcterms:W3CDTF">2022-06-27T05:08:00Z</dcterms:modified>
</cp:coreProperties>
</file>